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083A" w:rsidRDefault="0045083A" w:rsidP="0045083A">
      <w:pPr>
        <w:widowControl/>
        <w:snapToGrid/>
        <w:spacing w:before="100" w:beforeAutospacing="1" w:after="100" w:afterAutospacing="1"/>
        <w:outlineLvl w:val="2"/>
      </w:pPr>
    </w:p>
    <w:p w:rsidR="0045083A" w:rsidRDefault="00165E0C" w:rsidP="00B0181E">
      <w:pPr>
        <w:widowControl/>
        <w:snapToGrid/>
        <w:spacing w:before="100" w:beforeAutospacing="1" w:after="100" w:afterAutospacing="1"/>
        <w:jc w:val="center"/>
        <w:outlineLvl w:val="2"/>
      </w:pPr>
      <w:r>
        <w:rPr>
          <w:noProof/>
        </w:rPr>
        <w:pict>
          <v:shape id="_x0000_s1033" type="#_x0000_t75" style="position:absolute;left:0;text-align:left;margin-left:1.25pt;margin-top:-.85pt;width:548.05pt;height:774.8pt;z-index:-1;mso-position-horizontal:absolute;mso-position-horizontal-relative:text;mso-position-vertical:absolute;mso-position-vertical-relative:text;mso-width-relative:page;mso-height-relative:page">
            <v:imagedata r:id="rId8" o:title="титульник С Н рабочая программа_page-0001"/>
          </v:shape>
        </w:pict>
      </w: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45083A" w:rsidRDefault="0045083A" w:rsidP="00B0181E">
      <w:pPr>
        <w:widowControl/>
        <w:snapToGrid/>
        <w:spacing w:before="100" w:beforeAutospacing="1" w:after="100" w:afterAutospacing="1"/>
        <w:jc w:val="center"/>
        <w:outlineLvl w:val="2"/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3C30B3" w:rsidRDefault="003C30B3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</w:p>
    <w:p w:rsidR="0021771E" w:rsidRPr="004F79E6" w:rsidRDefault="0021771E" w:rsidP="00B0181E">
      <w:pPr>
        <w:widowControl/>
        <w:snapToGrid/>
        <w:spacing w:before="100" w:beforeAutospacing="1" w:after="100" w:afterAutospacing="1"/>
        <w:jc w:val="center"/>
        <w:outlineLvl w:val="2"/>
        <w:rPr>
          <w:sz w:val="32"/>
          <w:szCs w:val="32"/>
        </w:rPr>
      </w:pPr>
      <w:r w:rsidRPr="00B0181E">
        <w:rPr>
          <w:sz w:val="32"/>
          <w:szCs w:val="32"/>
        </w:rPr>
        <w:lastRenderedPageBreak/>
        <w:t>Содержание.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Целевой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1.1.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Пояснительная записка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2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1.2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Цели и задачи реализации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1.3.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Принципы и подходы к формированию программы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3</w:t>
      </w:r>
    </w:p>
    <w:p w:rsidR="002177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1.4.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Характеристика особенно</w:t>
      </w:r>
      <w:r>
        <w:rPr>
          <w:rFonts w:ascii="TimesNewRoman" w:hAnsi="TimesNewRoman" w:cs="TimesNewRoman"/>
          <w:color w:val="000000"/>
          <w:sz w:val="24"/>
          <w:szCs w:val="24"/>
        </w:rPr>
        <w:t>стей развития детей старшего дошкольного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Calibri" w:hAnsi="Calibri" w:cs="Calibri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 возраста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с тяжелыми нарушениями речи </w:t>
      </w:r>
      <w:r w:rsidRPr="00B0181E">
        <w:rPr>
          <w:rFonts w:ascii="Calibri" w:hAnsi="Calibri" w:cs="Calibri"/>
          <w:color w:val="000000"/>
          <w:sz w:val="24"/>
          <w:szCs w:val="24"/>
        </w:rPr>
        <w:t>(</w:t>
      </w:r>
      <w:r>
        <w:rPr>
          <w:rFonts w:ascii="TimesNewRoman" w:hAnsi="TimesNewRoman" w:cs="TimesNewRoman"/>
          <w:color w:val="000000"/>
          <w:sz w:val="24"/>
          <w:szCs w:val="24"/>
        </w:rPr>
        <w:t xml:space="preserve">ОНР 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III </w:t>
      </w:r>
      <w:r>
        <w:rPr>
          <w:rFonts w:ascii="TimesNewRoman" w:hAnsi="TimesNewRoman" w:cs="TimesNewRoman"/>
          <w:color w:val="000000"/>
          <w:sz w:val="24"/>
          <w:szCs w:val="24"/>
        </w:rPr>
        <w:t>уровня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 xml:space="preserve"> </w:t>
      </w:r>
      <w:r w:rsidRPr="00B0181E">
        <w:rPr>
          <w:rFonts w:ascii="Calibri" w:hAnsi="Calibri" w:cs="Calibri"/>
          <w:color w:val="000000"/>
          <w:sz w:val="24"/>
          <w:szCs w:val="24"/>
        </w:rPr>
        <w:t>)</w:t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</w:r>
      <w:r>
        <w:rPr>
          <w:rFonts w:ascii="Calibri" w:hAnsi="Calibri" w:cs="Calibri"/>
          <w:color w:val="000000"/>
          <w:sz w:val="24"/>
          <w:szCs w:val="24"/>
        </w:rPr>
        <w:tab/>
        <w:t>6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1.5.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Планируемые результаты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Содержательный раздел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2.1.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Организация коррекционно</w:t>
      </w:r>
      <w:r w:rsidRPr="00B0181E">
        <w:rPr>
          <w:rFonts w:ascii="Calibri" w:hAnsi="Calibri" w:cs="Calibri"/>
          <w:color w:val="000000"/>
          <w:sz w:val="24"/>
          <w:szCs w:val="24"/>
        </w:rPr>
        <w:t>-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развивающей работы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10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2.2.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со специалистами ДОУ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11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>2.3</w:t>
      </w:r>
      <w:r w:rsidRPr="00B0181E">
        <w:rPr>
          <w:rFonts w:ascii="Calibri" w:hAnsi="Calibri" w:cs="Calibri"/>
          <w:color w:val="000000"/>
          <w:sz w:val="24"/>
          <w:szCs w:val="24"/>
        </w:rPr>
        <w:t xml:space="preserve">. </w:t>
      </w:r>
      <w:r w:rsidRPr="00B0181E">
        <w:rPr>
          <w:rFonts w:ascii="TimesNewRoman" w:hAnsi="TimesNewRoman" w:cs="TimesNewRoman"/>
          <w:color w:val="000000"/>
          <w:sz w:val="24"/>
          <w:szCs w:val="24"/>
        </w:rPr>
        <w:t>Взаимодействие с семьями воспитанников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14</w:t>
      </w:r>
    </w:p>
    <w:p w:rsidR="0021771E" w:rsidRPr="00B0181E" w:rsidRDefault="0021771E" w:rsidP="00B0181E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,Bold" w:hAnsi="TimesNewRoman,Bold" w:cs="TimesNewRoman,Bold"/>
          <w:b/>
          <w:bCs/>
          <w:color w:val="000000"/>
          <w:sz w:val="24"/>
          <w:szCs w:val="24"/>
        </w:rPr>
      </w:pPr>
      <w:r w:rsidRPr="00B0181E">
        <w:rPr>
          <w:rFonts w:ascii="Calibri" w:hAnsi="Calibri" w:cs="Calibri"/>
          <w:b/>
          <w:bCs/>
          <w:color w:val="000000"/>
          <w:sz w:val="24"/>
          <w:szCs w:val="24"/>
        </w:rPr>
        <w:t xml:space="preserve">III. </w:t>
      </w:r>
      <w:r w:rsidRPr="00B0181E">
        <w:rPr>
          <w:rFonts w:ascii="TimesNewRoman,Bold" w:hAnsi="TimesNewRoman,Bold" w:cs="TimesNewRoman,Bold"/>
          <w:b/>
          <w:bCs/>
          <w:color w:val="000000"/>
          <w:sz w:val="24"/>
          <w:szCs w:val="24"/>
        </w:rPr>
        <w:t>Организационный раздел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 w:rsidRPr="00B0181E">
        <w:rPr>
          <w:rFonts w:ascii="Calibri" w:hAnsi="Calibri" w:cs="Calibri"/>
          <w:color w:val="000000"/>
          <w:sz w:val="24"/>
          <w:szCs w:val="24"/>
        </w:rPr>
        <w:t xml:space="preserve">3.1. </w:t>
      </w:r>
      <w:r>
        <w:rPr>
          <w:rFonts w:ascii="TimesNewRoman" w:hAnsi="TimesNewRoman" w:cs="TimesNewRoman"/>
          <w:color w:val="000000"/>
          <w:sz w:val="24"/>
          <w:szCs w:val="24"/>
        </w:rPr>
        <w:t>Организация обучения и воспитания детей 6-го и 7-го года жизни с ОНР</w:t>
      </w:r>
      <w:r>
        <w:rPr>
          <w:rFonts w:ascii="TimesNewRoman" w:hAnsi="TimesNewRoman" w:cs="TimesNewRoman"/>
          <w:color w:val="000000"/>
          <w:sz w:val="24"/>
          <w:szCs w:val="24"/>
        </w:rPr>
        <w:tab/>
        <w:t>16</w:t>
      </w:r>
    </w:p>
    <w:p w:rsidR="0021771E" w:rsidRPr="00B0181E" w:rsidRDefault="0021771E" w:rsidP="00F02FD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 xml:space="preserve">Литература. </w:t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</w:r>
      <w:r>
        <w:rPr>
          <w:rFonts w:ascii="TimesNewRoman" w:hAnsi="TimesNewRoman" w:cs="TimesNewRoman"/>
          <w:color w:val="000000"/>
          <w:sz w:val="24"/>
          <w:szCs w:val="24"/>
        </w:rPr>
        <w:tab/>
        <w:t>18</w:t>
      </w:r>
    </w:p>
    <w:p w:rsidR="006307A8" w:rsidRDefault="0021771E" w:rsidP="006307A8">
      <w:pPr>
        <w:widowControl/>
        <w:autoSpaceDE w:val="0"/>
        <w:autoSpaceDN w:val="0"/>
        <w:adjustRightInd w:val="0"/>
        <w:snapToGrid/>
        <w:spacing w:after="200"/>
        <w:outlineLvl w:val="0"/>
        <w:rPr>
          <w:rFonts w:ascii="TimesNewRoman" w:hAnsi="TimesNewRoman" w:cs="TimesNewRoman"/>
          <w:color w:val="000000"/>
          <w:sz w:val="24"/>
          <w:szCs w:val="24"/>
        </w:rPr>
      </w:pPr>
      <w:r>
        <w:rPr>
          <w:rFonts w:ascii="TimesNewRoman" w:hAnsi="TimesNewRoman" w:cs="TimesNewRoman"/>
          <w:color w:val="000000"/>
          <w:sz w:val="24"/>
          <w:szCs w:val="24"/>
        </w:rPr>
        <w:t>Приложения.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 xml:space="preserve">Циклограмма 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Режим дня, сетка занятий</w:t>
      </w:r>
    </w:p>
    <w:p w:rsidR="006307A8" w:rsidRPr="00FF5C6D" w:rsidRDefault="00FF5C6D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План работы на год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Перспективный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Перспективный план пг.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  <w:bookmarkStart w:id="0" w:name="_GoBack"/>
      <w:bookmarkEnd w:id="0"/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Календарный план ст.гр.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Календарный план пг.</w:t>
      </w:r>
      <w:r w:rsidR="00FF5C6D">
        <w:rPr>
          <w:color w:val="000000"/>
          <w:sz w:val="28"/>
          <w:szCs w:val="28"/>
        </w:rPr>
        <w:t xml:space="preserve"> </w:t>
      </w:r>
      <w:r w:rsidRPr="00FF5C6D">
        <w:rPr>
          <w:color w:val="000000"/>
          <w:sz w:val="28"/>
          <w:szCs w:val="28"/>
        </w:rPr>
        <w:t>гр.</w:t>
      </w:r>
    </w:p>
    <w:p w:rsidR="006307A8" w:rsidRPr="00FF5C6D" w:rsidRDefault="006307A8" w:rsidP="006307A8">
      <w:pPr>
        <w:widowControl/>
        <w:numPr>
          <w:ilvl w:val="0"/>
          <w:numId w:val="60"/>
        </w:numPr>
        <w:autoSpaceDE w:val="0"/>
        <w:autoSpaceDN w:val="0"/>
        <w:adjustRightInd w:val="0"/>
        <w:snapToGrid/>
        <w:spacing w:after="200"/>
        <w:outlineLvl w:val="0"/>
        <w:rPr>
          <w:color w:val="000000"/>
          <w:sz w:val="28"/>
          <w:szCs w:val="28"/>
        </w:rPr>
      </w:pPr>
      <w:r w:rsidRPr="00FF5C6D">
        <w:rPr>
          <w:color w:val="000000"/>
          <w:sz w:val="28"/>
          <w:szCs w:val="28"/>
        </w:rPr>
        <w:t>Методическое и дидактическое обеспечение</w:t>
      </w:r>
    </w:p>
    <w:p w:rsidR="0021771E" w:rsidRPr="00B0181E" w:rsidRDefault="006307A8" w:rsidP="00B0181E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="0021771E" w:rsidRPr="00B0181E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I. </w:t>
      </w:r>
      <w:r w:rsidR="0021771E" w:rsidRPr="00B0181E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Целевой раздел</w:t>
      </w:r>
    </w:p>
    <w:p w:rsidR="0021771E" w:rsidRPr="00426B63" w:rsidRDefault="0021771E" w:rsidP="00426B63">
      <w:pPr>
        <w:widowControl/>
        <w:snapToGrid/>
        <w:spacing w:before="100" w:beforeAutospacing="1" w:after="100" w:afterAutospacing="1"/>
        <w:outlineLvl w:val="1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1.1. </w:t>
      </w:r>
      <w:r w:rsidRPr="00426B63">
        <w:rPr>
          <w:b/>
          <w:bCs/>
          <w:sz w:val="36"/>
          <w:szCs w:val="36"/>
        </w:rPr>
        <w:t>Пояснительная записка.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Модернизация образования предусматривает комплексное, всестороннее обновление всех звеньев образовательной системы в соответствии с требованиями к обучению. Эти изменения касаются вопросов организации образовательной деятельности, технологий и содержания. Одной из ведущих линий модернизации образования является достижение нового современного качества дошкольного образования. Это вызывает необходимость разработки современных коррекционно-образовательных технологий, обновления содержания работы групп для детей с общим недоразвитием речи (ОНР) в дошкольных образовательных учреждениях компенсирующего и комбинированного видов.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 сегодняшний день актуальна проблема </w:t>
      </w:r>
      <w:r>
        <w:rPr>
          <w:sz w:val="24"/>
          <w:szCs w:val="24"/>
        </w:rPr>
        <w:t>сочетаемости коррекционной и общ</w:t>
      </w:r>
      <w:r w:rsidRPr="00426B63">
        <w:rPr>
          <w:sz w:val="24"/>
          <w:szCs w:val="24"/>
        </w:rPr>
        <w:t xml:space="preserve">еразвивающей программы с целью построения комплексной коррекционно-развивающей модели, в которой определено взаимодействие всех участников образовательного процесса в достижении целей и задач образовательной программы детского сада.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Решение данной проблемы возможно через разработку рабочей программы, интегрирующей содержание комплексной и коррекционных программ. </w:t>
      </w:r>
    </w:p>
    <w:p w:rsidR="0021771E" w:rsidRPr="00426B63" w:rsidRDefault="0021771E" w:rsidP="00B0181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носит коррекционно-развивающий характер. Она предназначена для обучения и воспитания детей 5-7 лет с ІІІ уровня речевого развития, принятых в дошкольное учреждение на два года. </w:t>
      </w:r>
    </w:p>
    <w:p w:rsidR="002177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Теоретической и методологической основой программы являются: положение Л.С.Выгодского о ведущей роли обучения и воспитания в психическом развитии ребенка; учение Р.Е.Левиной о трех уровнях речевого развития детей и психолого-педагогическом подходе в системе специального обучения; исследования закономерностей развития детской речи в условиях ее нарушения, проведенные Т.Б.Филичевой и Г.В.Чиркиной</w:t>
      </w:r>
      <w:r w:rsidR="00A36420">
        <w:rPr>
          <w:sz w:val="24"/>
          <w:szCs w:val="24"/>
        </w:rPr>
        <w:t>,</w:t>
      </w:r>
      <w:r w:rsidR="003D104B">
        <w:rPr>
          <w:sz w:val="24"/>
          <w:szCs w:val="24"/>
        </w:rPr>
        <w:t xml:space="preserve"> Н.В.Нищевой</w:t>
      </w:r>
      <w:r w:rsidR="00A36420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 xml:space="preserve">. </w:t>
      </w:r>
    </w:p>
    <w:p w:rsidR="0021771E" w:rsidRPr="00B0181E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 рабочей программе определены коррекционные задачи, основные направления работы, условия и средства формирования фонетико-фонематической, лексико-грамматической сторон и связн</w:t>
      </w:r>
      <w:r>
        <w:rPr>
          <w:sz w:val="24"/>
          <w:szCs w:val="24"/>
        </w:rPr>
        <w:t>о</w:t>
      </w:r>
      <w:r w:rsidRPr="00426B63">
        <w:rPr>
          <w:sz w:val="24"/>
          <w:szCs w:val="24"/>
        </w:rPr>
        <w:t>й речи детей старшего дошкольного возраста с ОНР.</w:t>
      </w:r>
    </w:p>
    <w:p w:rsidR="0021771E" w:rsidRPr="00426B63" w:rsidRDefault="0021771E" w:rsidP="00885C7D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разработана с учетом целей и задач основной образовательной программы дошкольного образования, потребностей и возможностей воспитанников ДОУ. </w:t>
      </w:r>
    </w:p>
    <w:p w:rsidR="0021771E" w:rsidRDefault="0021771E" w:rsidP="00426B63">
      <w:pPr>
        <w:widowControl/>
        <w:snapToGrid/>
        <w:spacing w:before="100" w:beforeAutospacing="1" w:after="100" w:afterAutospacing="1"/>
        <w:rPr>
          <w:b/>
          <w:bCs/>
          <w:sz w:val="24"/>
          <w:szCs w:val="24"/>
        </w:rPr>
      </w:pPr>
      <w:r w:rsidRPr="00B0181E">
        <w:rPr>
          <w:b/>
          <w:bCs/>
          <w:sz w:val="24"/>
          <w:szCs w:val="24"/>
        </w:rPr>
        <w:t>Основной базой рабочей программы являются:</w:t>
      </w:r>
    </w:p>
    <w:p w:rsidR="003D104B" w:rsidRDefault="000C45A9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Образовательная программа дошкольного образования</w:t>
      </w:r>
      <w:r w:rsidR="003D7E45">
        <w:rPr>
          <w:sz w:val="24"/>
          <w:szCs w:val="24"/>
        </w:rPr>
        <w:t xml:space="preserve"> «От рождения до школы» под. Редакцией Н.Е. Вераксы, Т.С. Комаровой, М.А. Васильевой</w:t>
      </w:r>
      <w:r w:rsidR="0021771E" w:rsidRPr="00426B63">
        <w:rPr>
          <w:sz w:val="24"/>
          <w:szCs w:val="24"/>
        </w:rPr>
        <w:t>;</w:t>
      </w:r>
    </w:p>
    <w:p w:rsidR="003D104B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 xml:space="preserve">Основная </w:t>
      </w:r>
      <w:r w:rsidRPr="00426B63">
        <w:rPr>
          <w:sz w:val="24"/>
          <w:szCs w:val="24"/>
        </w:rPr>
        <w:t>образовательная программа детского сада;</w:t>
      </w:r>
    </w:p>
    <w:p w:rsidR="0021771E" w:rsidRDefault="003D104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rPr>
          <w:sz w:val="24"/>
          <w:szCs w:val="24"/>
        </w:rPr>
      </w:pPr>
      <w:r>
        <w:rPr>
          <w:sz w:val="24"/>
          <w:szCs w:val="24"/>
        </w:rPr>
        <w:t>Н.В.Нищева, « Образовательная адаптированная программа коррекционно-развивающей работы в группе компенсирующей направленности ДОО</w:t>
      </w:r>
      <w:r w:rsidR="0021771E" w:rsidRPr="00426B6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для детей с тяжелыми нарушениями речи</w:t>
      </w:r>
      <w:r w:rsidR="000C45A9">
        <w:rPr>
          <w:sz w:val="24"/>
          <w:szCs w:val="24"/>
        </w:rPr>
        <w:t xml:space="preserve"> </w:t>
      </w:r>
      <w:r>
        <w:rPr>
          <w:sz w:val="24"/>
          <w:szCs w:val="24"/>
        </w:rPr>
        <w:t>(общим недоразвитием речи) с 3 до 7 лет</w:t>
      </w:r>
      <w:r w:rsidR="000C45A9">
        <w:rPr>
          <w:sz w:val="24"/>
          <w:szCs w:val="24"/>
        </w:rPr>
        <w:t>»</w:t>
      </w:r>
    </w:p>
    <w:p w:rsidR="003D104B" w:rsidRPr="00426B63" w:rsidRDefault="003D104B" w:rsidP="003D104B">
      <w:pPr>
        <w:widowControl/>
        <w:snapToGrid/>
        <w:spacing w:before="100" w:beforeAutospacing="1" w:after="100" w:afterAutospacing="1"/>
        <w:ind w:left="720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357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Содержание программы определено с учетом дидактических принципов, которые для детей с осложненным ОНР приобретают особую значимость: от простого к сложному, систематичность, доступность и повторяемость материала. </w:t>
      </w:r>
    </w:p>
    <w:p w:rsidR="0021771E" w:rsidRPr="005B69C6" w:rsidRDefault="0021771E" w:rsidP="005B69C6">
      <w:pPr>
        <w:widowControl/>
        <w:autoSpaceDE w:val="0"/>
        <w:autoSpaceDN w:val="0"/>
        <w:adjustRightInd w:val="0"/>
        <w:snapToGrid/>
        <w:spacing w:after="200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5B69C6">
        <w:rPr>
          <w:rFonts w:ascii="Calibri" w:hAnsi="Calibri" w:cs="Calibri"/>
          <w:b/>
          <w:bCs/>
          <w:color w:val="000000"/>
          <w:sz w:val="32"/>
          <w:szCs w:val="32"/>
        </w:rPr>
        <w:t xml:space="preserve">1.2. </w:t>
      </w:r>
      <w:r w:rsidRPr="005B69C6">
        <w:rPr>
          <w:rFonts w:ascii="TimesNewRoman" w:hAnsi="TimesNewRoman" w:cs="TimesNewRoman"/>
          <w:b/>
          <w:bCs/>
          <w:color w:val="000000"/>
          <w:sz w:val="32"/>
          <w:szCs w:val="32"/>
        </w:rPr>
        <w:t>Цели и задачи реализации программы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4F79E6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lastRenderedPageBreak/>
        <w:t>Цель программы: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Основные</w:t>
      </w:r>
      <w:r>
        <w:rPr>
          <w:b/>
          <w:bCs/>
          <w:sz w:val="27"/>
          <w:szCs w:val="27"/>
        </w:rPr>
        <w:t xml:space="preserve"> задачи коррекционного обучения: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Устранение дефектов звукопроизношения (воспитание артикуляционных навыков, звукопроизношения, слоговой структуры) и развитие фонематического слуха (способность осуществлять операции различения и узнавания фонем, составляющих звуковую оболочку слова).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навыков звукового анализа (специальные умственные действия по дифференциации фонем и установлению звуковой структуры слова)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Уточнение, расширение и обогащение лексического запаса старших дошкольников с ОНР.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грамматического строя речи.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Развитие связной речи старших дошкольников. </w:t>
      </w:r>
    </w:p>
    <w:p w:rsidR="0021771E" w:rsidRPr="00426B63" w:rsidRDefault="0021771E" w:rsidP="003374BC">
      <w:pPr>
        <w:widowControl/>
        <w:numPr>
          <w:ilvl w:val="0"/>
          <w:numId w:val="2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Развитие коммуникативности, успешности в общении.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Настоящая программа позволит наиболее рационально организовать работу группы для детей с ОНР, сэкономить время воспитателя и логопеда на подготовку к занятиям, обеспечить единство их требований в формировании полноценной речевой деятельности, создать предпосылки для дальнейшего обучения.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1.3.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>Принципы и подходы к формированию программы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Успешность коррекционно-развивающей деятельности обеспечивается реализацией следующих принципов.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Системность коррекционных, профилактических и развивающих задач.</w:t>
      </w:r>
    </w:p>
    <w:p w:rsidR="0021771E" w:rsidRPr="00426B63" w:rsidRDefault="0021771E" w:rsidP="002B7854">
      <w:pPr>
        <w:widowControl/>
        <w:snapToGrid/>
        <w:ind w:firstLine="360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Соблюдение означенного принципа не позволяет ограничиваться решением лишь актуальных на сегодняшний день трудностей и требует учета ближайшего прогноза развития ребенка и создания благоприятных условий для наиболее полной реализации его потенциальных возможностей. Иными словами, задачи коррекционной программы должны быть сформулированы как система задач трех уровней: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коррекционного (исправление отклонений, нарушений развития, разрешение трудностей);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профилактического; </w:t>
      </w:r>
    </w:p>
    <w:p w:rsidR="0021771E" w:rsidRPr="00426B63" w:rsidRDefault="0021771E" w:rsidP="003374BC">
      <w:pPr>
        <w:widowControl/>
        <w:numPr>
          <w:ilvl w:val="0"/>
          <w:numId w:val="7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развивающего (оптимизация, стимулирование и обогащение содержания развития).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Единство диагностики и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отражает целостность процесса оказания коррекционной психолого-педагогической помощи ребенку. Он предполагает обязательное комплексное диагностическое обследование ребенка и на основе его результатов определение целей и задач индивидуальной коррекционно-развивающей программы. При этом осуществляется постоянный контроль за развитием лексико-грамматического строя, связного высказывания ребенка, за его деятельностью, поведением, динамикой его эмоциональных состояний, чувств и переживаний, что позволяет внести необходимые коррективы в обучающие программы.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Приоритетность коррекции каузального типа.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зависимости от цели и направленности можно выделить два типа коррекции: симптоматическую и каузальную. Симптоматическая коррекция направлена на преодоление внешних проявлений трудностей </w:t>
      </w:r>
      <w:r w:rsidRPr="00426B63">
        <w:rPr>
          <w:sz w:val="24"/>
          <w:szCs w:val="24"/>
        </w:rPr>
        <w:lastRenderedPageBreak/>
        <w:t xml:space="preserve">развития. Каузальная – предполагает устранение причин, лежащих в основе трудностей воспитания и развития. При несомненной значимости обоих типов коррекции приоритетной следует считать каузальную.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4. Деятельност</w:t>
      </w:r>
      <w:r w:rsidRPr="00426B63">
        <w:rPr>
          <w:b/>
          <w:bCs/>
          <w:sz w:val="24"/>
          <w:szCs w:val="24"/>
        </w:rPr>
        <w:t>ный принцип коррекции.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Данный принцип означает, что генеральным способом коррекционно-развивающего воздействия является организация активной деятельности ребенка и создание оптимальных условий для ориентировки ребенка в конкретной ситуации.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Учет возрастно-психологических и индивидуальных особенностей ребенка.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этому принципу следует учитывать соответствие хода развития ребенка, психического и личностного, нормативному, памятуя в то же время об уникальности, неповторимости, своеобразии каждой личности.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6. Комплексность методов психологического воздействия.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Этот принцип позволяет говорить о необходимости использования как в обучении, так и воспитании детей с ОНР всего многообразия методов, приемов, средств. К их числу можно отнести и те, что получили в теории и практике коррекции в последние годы наибольшее распространение и признание. Это методы</w:t>
      </w:r>
      <w:r>
        <w:rPr>
          <w:sz w:val="24"/>
          <w:szCs w:val="24"/>
        </w:rPr>
        <w:t xml:space="preserve"> игровой коррекции: методы арттерапия, </w:t>
      </w:r>
      <w:r w:rsidRPr="00426B63">
        <w:rPr>
          <w:sz w:val="24"/>
          <w:szCs w:val="24"/>
        </w:rPr>
        <w:t>сказко</w:t>
      </w:r>
      <w:r>
        <w:rPr>
          <w:sz w:val="24"/>
          <w:szCs w:val="24"/>
        </w:rPr>
        <w:t>терапия, игротерапия</w:t>
      </w:r>
      <w:r w:rsidRPr="00426B63">
        <w:rPr>
          <w:sz w:val="24"/>
          <w:szCs w:val="24"/>
        </w:rPr>
        <w:t xml:space="preserve">; методы модификации поведения (поведенческий тренинг).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7. Активное привлечение ближайшего социального окружения к работе с ребенком.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Перенос нового позитивного опыта, полученного ребенком на коррекционных занятиях, в реальную жизненную практику возможен лишь при условии готовности ближайших партнеров ребенка</w:t>
      </w:r>
      <w:r w:rsidRPr="00ED1014">
        <w:rPr>
          <w:sz w:val="24"/>
          <w:szCs w:val="24"/>
        </w:rPr>
        <w:t xml:space="preserve"> </w:t>
      </w:r>
      <w:r w:rsidRPr="00426B63">
        <w:rPr>
          <w:sz w:val="24"/>
          <w:szCs w:val="24"/>
        </w:rPr>
        <w:t xml:space="preserve">принять и реализовать новые способы общения и взаимодействия с ним, поддержать ребенка в его саморазвитии и самоутверждении.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Перечисленные принципы позволяют наметить стратегию и направления коррекционно-развивающей деятельности и прогнозировать степень ее успешности.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Важным </w:t>
      </w:r>
      <w:r w:rsidRPr="00426B63">
        <w:rPr>
          <w:b/>
          <w:bCs/>
          <w:sz w:val="24"/>
          <w:szCs w:val="24"/>
        </w:rPr>
        <w:t>условием результативности</w:t>
      </w:r>
      <w:r w:rsidRPr="00426B63">
        <w:rPr>
          <w:sz w:val="24"/>
          <w:szCs w:val="24"/>
        </w:rPr>
        <w:t xml:space="preserve"> организации обучающей и развивающей деятельности непосредственно на занятиях будет являться насколько </w:t>
      </w:r>
      <w:r w:rsidRPr="00426B63">
        <w:rPr>
          <w:b/>
          <w:bCs/>
          <w:sz w:val="24"/>
          <w:szCs w:val="24"/>
        </w:rPr>
        <w:t>последовательно реализуются дидактические принципы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1. Развитие динамичности восприятия.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ходе коррекционно-развивающих занятий этот принцип успешно реализуется через задания с постепенно нарастающей трудностью; через включение упражнений, при выполнении которых внимание ребенка обращается на разные признаки, свойства и состояния изучаемого предмета; через разнообразие типов выполняемых заданий и смену видов деятельности детей.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2. Продуктивность обработки информации.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Смысл этого принципа состоит в том, чтобы обеспечить обучающемуся полноценное усвоение учебной информации на основе переноса предлагаемых педагогом способов обработки информации. Тем самым развивается механизм самостоятельного поиска, выбора и принятия решения, т.е. способность самостоятельного и адекватного реагирования на определенные условия.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3. Развитие и коррекция высших психических функций.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Реализация этого принципа возможна через выполнение заданий с опорой на несколько анализаторов и включение в занятие специальных упражнений по коррекции высших психических </w:t>
      </w:r>
      <w:r w:rsidRPr="00426B63">
        <w:rPr>
          <w:sz w:val="24"/>
          <w:szCs w:val="24"/>
        </w:rPr>
        <w:lastRenderedPageBreak/>
        <w:t xml:space="preserve">функций. Системе таких упражнений в условиях коррекции речевых дефектов детей придается особое значение.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4. Обеспечение мотивации к учению.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Этот принцип предполагает обеспечение постоянного интереса ребенка к тому, что ему предлагают выполнить в виде учебного задания.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5. Концентрический.</w:t>
      </w:r>
    </w:p>
    <w:p w:rsidR="0021771E" w:rsidRPr="00426B63" w:rsidRDefault="0021771E" w:rsidP="002B7854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коррекционно-развивающей работе целесообразно применять концентрическую систему изучения материала, где каждый последующий концентр включает в себя постепенно усложняющуюся совокупность всех подсистем языка (лексической, синтаксической, морфологической). </w:t>
      </w:r>
    </w:p>
    <w:p w:rsidR="0021771E" w:rsidRPr="00426B63" w:rsidRDefault="0021771E" w:rsidP="002B7854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Необходимость учета обозначенных принципов очевидна, поскольку они дают возможность обеспечить целостность, последовательность и преемственность задач и содержания обучающей и развивающей деятельности. Кроме того, их учет позволяет обеспечить комплексный подход к устранению у ребенка общего недоразвития речи, поскольку таким образом объединяются усилия педагогов разного профиля – логопеда, воспитателя, музыкального руководителя, инструктора п</w:t>
      </w:r>
      <w:r>
        <w:rPr>
          <w:sz w:val="24"/>
          <w:szCs w:val="24"/>
        </w:rPr>
        <w:t xml:space="preserve">о физической культуре и др. </w:t>
      </w:r>
    </w:p>
    <w:p w:rsidR="0021771E" w:rsidRPr="002B7854" w:rsidRDefault="0021771E" w:rsidP="002B7854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Calibri" w:hAnsi="Calibri" w:cs="Calibri"/>
          <w:b/>
          <w:bCs/>
          <w:color w:val="000000"/>
          <w:sz w:val="32"/>
          <w:szCs w:val="32"/>
        </w:rPr>
      </w:pP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1.4.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Характеристика особенностей развития детей старшего дошкольного возраста с тяжелыми нарушениями речи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(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ОНР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 xml:space="preserve">III </w:t>
      </w:r>
      <w:r w:rsidRPr="002B7854">
        <w:rPr>
          <w:rFonts w:ascii="TimesNewRoman" w:hAnsi="TimesNewRoman" w:cs="TimesNewRoman"/>
          <w:b/>
          <w:bCs/>
          <w:color w:val="000000"/>
          <w:sz w:val="32"/>
          <w:szCs w:val="32"/>
        </w:rPr>
        <w:t xml:space="preserve">уровня </w:t>
      </w:r>
      <w:r w:rsidRPr="002B7854">
        <w:rPr>
          <w:rFonts w:ascii="Calibri" w:hAnsi="Calibri" w:cs="Calibri"/>
          <w:b/>
          <w:bCs/>
          <w:color w:val="000000"/>
          <w:sz w:val="32"/>
          <w:szCs w:val="32"/>
        </w:rPr>
        <w:t>)</w:t>
      </w:r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8"/>
          <w:szCs w:val="28"/>
        </w:rPr>
      </w:pPr>
      <w:r w:rsidRPr="002B7854">
        <w:rPr>
          <w:b/>
          <w:bCs/>
          <w:sz w:val="28"/>
          <w:szCs w:val="28"/>
        </w:rPr>
        <w:t xml:space="preserve"> Особенности психоречевого развития детей с общим недоразвитием речи.</w:t>
      </w:r>
    </w:p>
    <w:p w:rsidR="0021771E" w:rsidRPr="00426B63" w:rsidRDefault="0021771E" w:rsidP="004F79E6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Речь и мышление тесно связаны и с точки зрения психологии представляют собой единый речемыслительный комплекс. Речь является инструментом мышления, вне языковой деятельности мысли не существует. Любая мыслительная операция в той или иной мере опосредована речью.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Согласно теории П.Я.Гальперина о поэтапном формировании умственных действий, на ранних этапах детского развития речь «подытоживает» результат, достигнутый действием; затем вступает в силу сопровождающая, направляющая действие функция речи. К концу дошкольного детства речь заменяет действие как способ решения задач. Это позволяет действию «свернуться», превратиться полностью в мыслительное действие, перенестись в план внутренней речи.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формирование интеллектуальной сферы ребенка напрямую зависит от уровня его речевой функции. Речь, в свою очередь, дополняется и совершенствуется под влиянием постоянно развивающихся и усложняющихся психических процессов.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Неполноценная по тем или иным причинам речевая деятельность оказывает негативное влияние на формирование психической сферы ребенка и становление его личностных качеств.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первую очередь дефекты речевой функции приводят к нарушенному или задержанному развитию высших психических функций, опосредованных речью: вербальной памяти, смыслового запоминания, слухового внимания, словесно-логического мышления. Это отражается как на продуктивности мыслительных операций, так и на темпе развития познавательной деятельности (В.К.Воробьева, Р.И.Мартынова, Т.А.Ткаченко, Т.Б.Филичева, Г.В.Чиркина). Кроме того, речевой дефект накладывает определенный отпечаток на формирование личности ребенка, затрудняет его общение со взрослыми и сверстниками (Ю.Ф.Гаркуша, Н.С.Жукова, Е.М.Мастюкова и др.).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Данные факторы тормозят становление игровой деятельности ребенка, имеющей, как и в норме, ведущее значение в плане общего психического развития, и затрудняют переход к более организованной учебной деятельности.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Согласно психолого-педагогической классификации Р.Е.Левиной, нарушения речи подразделяются на две группы: нарушения средств общения и нарушения в применении средств общения. Довольно часто встречающимся видом нарушений средств общения является общее недоразвитие речи у детей с нормальным слухом и сохранным интеллектом.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Трудности в обучении и воспитании, проявляющиеся у таких детей, часто усугубляются сопутствующими невротическими проявлениями. У большинства детей отмечается осложненный вариант ОНР, при котором особенности психоречевой сферы обуславливаются задержкой созревание ЦНС или негрубым повреждением отдельных мозговых структур. Среди неврологических синдромов у детей с ОНР наиболее часто выделяют следующие: гипертензионно-гидроцефальный синдром, церебрастенический синдром и синдром двигательных расстройств. Клинические проявления данных расстройств существенно затрудняют обучение и воспитание ребенка.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осложненном характере ОНР, помимо рассеянной очаговой микросимптоматики, проявляющейся в нарушении тонуса, функции равновесия, координации движений, общего и орального праксиса, у детей выявляется ряд особенностей в психической и личностной сфере. Для них характерны снижение умственной работоспособности, повышенная психическая истощаемость, излишняя возбудимость и раздражительность, эмоциональная неустойчивость.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Недоразвитие речи, особенно лексико-грамматической ее стороны, значительным образом сказывается на процессе становления ведущей деятельности ребенка. Речь, как отмечал в своих исследованиях А.Р.Лурия, выполняет существенную функцию, являясь формой ориентировочной деятельности ребенка; с ее помощью осуществляется речевой замысел, который может сворачиваться в сложный игровой сюжет. С расширением знаково-смысловой функции речи радикально меняется весь процесс игры: игра из процессуальной становится предметной, смысловой. Именно этот процесс перехода игры на новый уровень и затруднен у детей с ОНР. </w:t>
      </w:r>
    </w:p>
    <w:p w:rsidR="0021771E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Таким образом, нарушение речевой деятельности у детей с ОНР носит многоаспектный характер, требующий выработки единой стратегии, методической и организационной преемственности в решении воспитательно-коррекционных задач. </w:t>
      </w:r>
    </w:p>
    <w:p w:rsidR="0021771E" w:rsidRPr="00426B63" w:rsidRDefault="0021771E" w:rsidP="000071EB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Характеристика основных компон</w:t>
      </w:r>
      <w:r>
        <w:rPr>
          <w:b/>
          <w:bCs/>
          <w:sz w:val="27"/>
          <w:szCs w:val="27"/>
        </w:rPr>
        <w:t xml:space="preserve">ентов речи детей </w:t>
      </w:r>
      <w:r w:rsidRPr="00426B63">
        <w:rPr>
          <w:b/>
          <w:bCs/>
          <w:sz w:val="27"/>
          <w:szCs w:val="27"/>
        </w:rPr>
        <w:t xml:space="preserve"> с ОНР III уровня.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Фразовая речь.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Имеется развернутая фразовая речь с элементами лексико-грамматического и фонетико-фонематического недоразвития; в активной речи ребенок пользуется в основном простыми предложениями; затрудняется или не умеет распространять простые предложения и строить сложные.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Понимание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Понимание обращенной к ребенку речи приближено к норме, но остаются затруднения в понимании изменений слов, выраженных приставками, суффиксами, в различении оттенков значений однокоренных слов, усвоении логико-грамматических структур, отражающих причинно-следственные, временные, пространственные и другие связи и отношения.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Словарный запас.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Ребенок пользуется всеми частями речи, однако при этом заметно преобладание существительных и глаголов, недостаточно прилагательных (особенно относительных), наречий; предлоги, даже простые, употребляет с ошибками; характерно неточное употребление глаголов, замена названий частей предметов названиями целых предметов; страдает навык словообразования и словотворчества.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Грамматический строй речи.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lastRenderedPageBreak/>
        <w:t xml:space="preserve">Ребенок правильно употребляет простые грамматические формы, но допускает специфические ошибки: Неправильное согласование имен прилагательных с именами существительными в роде, числе, падеже; имен числительных с именами существительными; пропуски и замены предлогов; ошибки в ударениях и падежных окончаниях.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Звукопроизношение.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Произносительные возможности детей улучаются, но по-прежнему могут оставаться все виды нарушений (чаще всего свистящий и шипящий сигматизмы, ротоцизм, ламбдацизм, дефекты озвончения); характерны нестойкие замены, когда звук в разных словах произносится по-разному, и замены групп звуков более простыми по артикуляции.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Слоговая структура слова.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Характерны сокращения количества слогов, перестановка слогов и звуков, замена и уподобление слогов, сокращение звуков при стечении согласных. Особенно страдает звуконаполняемость слов. </w:t>
      </w:r>
    </w:p>
    <w:p w:rsidR="0021771E" w:rsidRPr="00426B63" w:rsidRDefault="0021771E" w:rsidP="00FD1F5C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Фонематическое восприятие.</w:t>
      </w:r>
    </w:p>
    <w:p w:rsidR="0021771E" w:rsidRPr="00426B63" w:rsidRDefault="0021771E" w:rsidP="00FD1F5C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Недостаточно развиты фонематический слух и фонематическое восприятие; готовность к звуковому анализу и синтезу самостоятельно не формируется. </w:t>
      </w:r>
    </w:p>
    <w:p w:rsidR="0021771E" w:rsidRPr="002B7854" w:rsidRDefault="0021771E" w:rsidP="002B7854">
      <w:pPr>
        <w:widowControl/>
        <w:snapToGrid/>
        <w:spacing w:before="100" w:beforeAutospacing="1" w:after="100" w:afterAutospacing="1"/>
        <w:jc w:val="center"/>
        <w:rPr>
          <w:b/>
          <w:bCs/>
          <w:sz w:val="32"/>
          <w:szCs w:val="32"/>
        </w:rPr>
      </w:pPr>
      <w:r w:rsidRPr="002B7854">
        <w:rPr>
          <w:b/>
          <w:bCs/>
          <w:sz w:val="32"/>
          <w:szCs w:val="32"/>
        </w:rPr>
        <w:t>1.5. Планируемые результаты: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t>      </w:t>
      </w:r>
      <w:r w:rsidRPr="00261792">
        <w:rPr>
          <w:b/>
          <w:bCs/>
          <w:sz w:val="24"/>
          <w:szCs w:val="24"/>
        </w:rPr>
        <w:t xml:space="preserve">В итоге </w:t>
      </w:r>
      <w:r>
        <w:rPr>
          <w:b/>
          <w:bCs/>
          <w:sz w:val="24"/>
          <w:szCs w:val="24"/>
        </w:rPr>
        <w:t xml:space="preserve">коррекционной </w:t>
      </w:r>
      <w:r w:rsidRPr="00261792">
        <w:rPr>
          <w:b/>
          <w:bCs/>
          <w:sz w:val="24"/>
          <w:szCs w:val="24"/>
        </w:rPr>
        <w:t>логопедической работы дети должны научиться:</w:t>
      </w:r>
      <w:r w:rsidRPr="00261792">
        <w:rPr>
          <w:sz w:val="24"/>
          <w:szCs w:val="24"/>
        </w:rPr>
        <w:br/>
        <w:t>      • понимать обращенную речь в соответствии с параметрами возрастной нормы;</w:t>
      </w:r>
      <w:r w:rsidRPr="00261792">
        <w:rPr>
          <w:sz w:val="24"/>
          <w:szCs w:val="24"/>
        </w:rPr>
        <w:br/>
        <w:t>      • фонетически правильно оформлять звуковую сторону речи;</w:t>
      </w:r>
      <w:r w:rsidRPr="00261792">
        <w:rPr>
          <w:sz w:val="24"/>
          <w:szCs w:val="24"/>
        </w:rPr>
        <w:br/>
        <w:t>      • правильно передавать слоговую структуру слов, используемых в самостоятельной речи;</w:t>
      </w:r>
      <w:r w:rsidRPr="00261792">
        <w:rPr>
          <w:sz w:val="24"/>
          <w:szCs w:val="24"/>
        </w:rPr>
        <w:br/>
        <w:t>      • пользоваться в самостоятельной речи простыми распространенными и сложными предложениями, владеть навыками объединения их в рассказ;</w:t>
      </w:r>
      <w:r w:rsidRPr="00261792">
        <w:rPr>
          <w:sz w:val="24"/>
          <w:szCs w:val="24"/>
        </w:rPr>
        <w:br/>
        <w:t>      • владеть элементарными навыками пересказа;</w:t>
      </w:r>
      <w:r w:rsidRPr="00261792">
        <w:rPr>
          <w:sz w:val="24"/>
          <w:szCs w:val="24"/>
        </w:rPr>
        <w:br/>
        <w:t>      • владеть навыками диалогической речи;</w:t>
      </w:r>
      <w:r w:rsidRPr="00261792">
        <w:rPr>
          <w:sz w:val="24"/>
          <w:szCs w:val="24"/>
        </w:rPr>
        <w:br/>
        <w:t>      • владеть навыками словообразования: продуцировать названия существительных от глаголов, прилагательных от существительных и глаголов, уменьшительно-ласкательных и увеличительных форм существительных и проч.;</w:t>
      </w:r>
      <w:r w:rsidRPr="00261792">
        <w:rPr>
          <w:sz w:val="24"/>
          <w:szCs w:val="24"/>
        </w:rPr>
        <w:br/>
        <w:t>      • грамматически правильно оформлять самостоятельную речь в соответствии с нормами языка. Падежные, родовидовые окончания слов должны проговариваться четко; простые и почти все сложные предлоги — употребляться адекватно;</w:t>
      </w:r>
      <w:r w:rsidRPr="00261792">
        <w:rPr>
          <w:sz w:val="24"/>
          <w:szCs w:val="24"/>
        </w:rPr>
        <w:br/>
        <w:t>      • использовать в спонтанном общении слова различных лексико-грамматических категорий (существительных, глаголов, наречий, прилагательных, местоимений и т. д.);</w:t>
      </w:r>
      <w:r w:rsidRPr="00261792">
        <w:rPr>
          <w:sz w:val="24"/>
          <w:szCs w:val="24"/>
        </w:rPr>
        <w:br/>
        <w:t>      • владеть элементами грамоты: «навыками чтения и печатания некоторых букв, слогов, слов и коротких предложений в пределах программы.</w:t>
      </w:r>
    </w:p>
    <w:p w:rsidR="0021771E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sz w:val="24"/>
          <w:szCs w:val="24"/>
        </w:rPr>
      </w:pPr>
      <w:r w:rsidRPr="00261792">
        <w:rPr>
          <w:sz w:val="24"/>
          <w:szCs w:val="24"/>
        </w:rPr>
        <w:br/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sz w:val="24"/>
          <w:szCs w:val="24"/>
        </w:rPr>
        <w:br w:type="page"/>
      </w:r>
      <w:r w:rsidRPr="00A804FD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II. </w:t>
      </w:r>
      <w:r w:rsidRPr="00A804FD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Содержательный раздел</w:t>
      </w:r>
    </w:p>
    <w:p w:rsidR="0021771E" w:rsidRDefault="0021771E" w:rsidP="002B7854">
      <w:pPr>
        <w:widowControl/>
        <w:snapToGrid/>
        <w:rPr>
          <w:b/>
          <w:bCs/>
          <w:sz w:val="27"/>
          <w:szCs w:val="27"/>
        </w:rPr>
      </w:pP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2.1.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Организация коррекционно</w:t>
      </w: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>-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развивающей работы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Особенности организации обучения и воспитания детей старшего дошкольного возраста с общим недоразвитием речи.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Эффективность коррекционно-</w:t>
      </w:r>
      <w:r w:rsidRPr="00426B63">
        <w:rPr>
          <w:sz w:val="24"/>
          <w:szCs w:val="24"/>
        </w:rPr>
        <w:t xml:space="preserve">воспитательной работы определяется чёткой организацией детей в период их пребывания в детском саду, правильным распределением нагрузки в течение дня, координацией и преемственностью в работе всех субъектов коррекционного процесса: логопеда, родителя и воспитателя.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Определение приоритетных направлений и установление преемственных связей в коррекционной деятельности участников образовательного процесса с учетом структуры дефекта детей с ОНР.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Распределение занятий по развитию речи, проводимых в течение недели в соответствии с требованиями к максимальной образовательной нагрузке на ребёнка в ДОУ, определёнными СанПиНами № 2.4.1.2660-10.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Формы и средства организации образовательной деятельности.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Учитель-логопед: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фронтальные (подгрупповые) коррекционные занятия, </w:t>
      </w:r>
    </w:p>
    <w:p w:rsidR="0021771E" w:rsidRPr="00426B63" w:rsidRDefault="0021771E" w:rsidP="003374BC">
      <w:pPr>
        <w:widowControl/>
        <w:numPr>
          <w:ilvl w:val="0"/>
          <w:numId w:val="3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индивидуальные коррекционные занятия.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Воспитатель: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фронтальные, подгр</w:t>
      </w:r>
      <w:r>
        <w:rPr>
          <w:sz w:val="24"/>
          <w:szCs w:val="24"/>
        </w:rPr>
        <w:t xml:space="preserve">упповые занятия </w:t>
      </w:r>
      <w:r w:rsidRPr="00426B63">
        <w:rPr>
          <w:sz w:val="24"/>
          <w:szCs w:val="24"/>
        </w:rPr>
        <w:t xml:space="preserve"> с применением дидактических игр и упражнений на развитие всех компонентов речи;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экскурсии, наблюдения, экспериментальная деятельность; </w:t>
      </w:r>
    </w:p>
    <w:p w:rsidR="0021771E" w:rsidRPr="00426B63" w:rsidRDefault="0021771E" w:rsidP="004F79E6">
      <w:pPr>
        <w:widowControl/>
        <w:snapToGrid/>
        <w:jc w:val="both"/>
        <w:rPr>
          <w:sz w:val="24"/>
          <w:szCs w:val="24"/>
        </w:rPr>
      </w:pPr>
      <w:r w:rsidRPr="00426B63">
        <w:rPr>
          <w:rFonts w:hAnsi="Symbol" w:cs="Symbol"/>
          <w:sz w:val="24"/>
          <w:szCs w:val="24"/>
        </w:rPr>
        <w:t></w:t>
      </w:r>
      <w:r w:rsidRPr="00426B63">
        <w:rPr>
          <w:sz w:val="24"/>
          <w:szCs w:val="24"/>
        </w:rPr>
        <w:t xml:space="preserve">  беседы, ознакомление с произведениями художественной литературы.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Музыкальный руководитель: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музыкально-ритмические игры;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упражнения на развитие слухового восприятия, двигательной памяти;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этюды на развитие выразительности мимики, жеста; </w:t>
      </w:r>
    </w:p>
    <w:p w:rsidR="0021771E" w:rsidRPr="00426B63" w:rsidRDefault="0021771E" w:rsidP="003374BC">
      <w:pPr>
        <w:widowControl/>
        <w:numPr>
          <w:ilvl w:val="0"/>
          <w:numId w:val="4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игры-драматизации.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3"/>
        <w:rPr>
          <w:b/>
          <w:bCs/>
          <w:sz w:val="24"/>
          <w:szCs w:val="24"/>
        </w:rPr>
      </w:pPr>
      <w:r w:rsidRPr="00426B63">
        <w:rPr>
          <w:b/>
          <w:bCs/>
          <w:sz w:val="24"/>
          <w:szCs w:val="24"/>
        </w:rPr>
        <w:t>Родители: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игры и упражнения на развитие артикуляционной моторики ребенка; </w:t>
      </w:r>
    </w:p>
    <w:p w:rsidR="0021771E" w:rsidRPr="00426B63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контроль за выполнением заданий и произношением ребенка; </w:t>
      </w:r>
    </w:p>
    <w:p w:rsidR="0021771E" w:rsidRDefault="0021771E" w:rsidP="003374BC">
      <w:pPr>
        <w:widowControl/>
        <w:numPr>
          <w:ilvl w:val="0"/>
          <w:numId w:val="5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выполнение рекомендаций учителя-логопеда.</w:t>
      </w:r>
    </w:p>
    <w:p w:rsidR="0021771E" w:rsidRDefault="0021771E" w:rsidP="00ED1014">
      <w:pPr>
        <w:widowControl/>
        <w:snapToGrid/>
        <w:spacing w:before="100" w:beforeAutospacing="1" w:after="100" w:afterAutospacing="1"/>
        <w:ind w:left="360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При отборе программного материала учитывается структура дефекта детей с ОНР.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На подгрупповых занятиях</w:t>
      </w:r>
      <w:r w:rsidRPr="00426B63">
        <w:rPr>
          <w:sz w:val="24"/>
          <w:szCs w:val="24"/>
        </w:rPr>
        <w:t xml:space="preserve"> изучаются те звуки, которые правильно произносятся всеми детьми или уже скоррегированные на индивидуальных занятиях звуки. После уточнения, расширения и </w:t>
      </w:r>
      <w:r w:rsidRPr="00426B63">
        <w:rPr>
          <w:sz w:val="24"/>
          <w:szCs w:val="24"/>
        </w:rPr>
        <w:lastRenderedPageBreak/>
        <w:t xml:space="preserve">обогащения словарного запаса и отработки грамматических категорий проводится работа по развитию связной речи – на базе пройденного речевого материала.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Индивидуальные занятия</w:t>
      </w:r>
      <w:r w:rsidRPr="00426B63">
        <w:rPr>
          <w:sz w:val="24"/>
          <w:szCs w:val="24"/>
        </w:rPr>
        <w:t xml:space="preserve"> направлены на формирование артикуляционных укладов нарушенных звуков, их постановку, автоматизацию и развитие фонематического слуха и восприятия, уточнение и расширение словарного запаса, отработку лексико-грамматических категорий. Последовательность устранения выявленных дефектов звукопроизношения определяется индивидуально, в соответствии с речевыми особенностями каждого ребенка и индивидуальным перспективным планом. Постановка звуков осуществляется при максимальном использовании всех анализаторов. </w:t>
      </w:r>
    </w:p>
    <w:p w:rsidR="0021771E" w:rsidRPr="00426B63" w:rsidRDefault="0021771E" w:rsidP="0005590E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Внимание детей обращается на основные элементы артикуляции звуков в период первоначальной постановки, которая является лишь одним из этапов изучения нового звука. Частные приемы коррекции определяются и детализируются в зависимости от состояния строения и функции артикуляционного аппарата. При закреплении артикуляции последовательность позиции звука от наиболее благоприятной для произнесения к наименее благоприятной, от легкой к трудной устанавливается логопедом с учетом особенностей артикуляционной базы родного языка.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Учитывается следующее: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для первоначальной постановки отбираются звуки, принадлежащие к различным фонетическим группам;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звуки, смешиваемые в речи детей, поэтапно отрабатываются отсроченно во времени; </w:t>
      </w:r>
    </w:p>
    <w:p w:rsidR="0021771E" w:rsidRPr="00426B63" w:rsidRDefault="0021771E" w:rsidP="003374BC">
      <w:pPr>
        <w:widowControl/>
        <w:numPr>
          <w:ilvl w:val="0"/>
          <w:numId w:val="6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окончательное закрепление изученных звуков достигается в процессе дифференциации всех близких звуков.</w:t>
      </w:r>
    </w:p>
    <w:p w:rsidR="0021771E" w:rsidRDefault="0021771E" w:rsidP="000071EB">
      <w:pPr>
        <w:widowControl/>
        <w:autoSpaceDE w:val="0"/>
        <w:autoSpaceDN w:val="0"/>
        <w:adjustRightInd w:val="0"/>
        <w:snapToGrid/>
        <w:spacing w:after="200"/>
        <w:ind w:firstLine="360"/>
        <w:jc w:val="both"/>
        <w:rPr>
          <w:sz w:val="24"/>
          <w:szCs w:val="24"/>
        </w:rPr>
      </w:pPr>
      <w:r w:rsidRPr="00426B63">
        <w:rPr>
          <w:b/>
          <w:bCs/>
          <w:sz w:val="24"/>
          <w:szCs w:val="24"/>
        </w:rPr>
        <w:t>Материал для закрепления правильного произношения звуков</w:t>
      </w:r>
      <w:r w:rsidRPr="00426B63">
        <w:rPr>
          <w:sz w:val="24"/>
          <w:szCs w:val="24"/>
        </w:rPr>
        <w:t xml:space="preserve"> подбирается таким образом, чтобы он одновременно способствовал расширени</w:t>
      </w:r>
      <w:r>
        <w:rPr>
          <w:sz w:val="24"/>
          <w:szCs w:val="24"/>
        </w:rPr>
        <w:t>ю и уточнению словаря, граммати</w:t>
      </w:r>
      <w:r w:rsidRPr="00426B63">
        <w:rPr>
          <w:sz w:val="24"/>
          <w:szCs w:val="24"/>
        </w:rPr>
        <w:t xml:space="preserve">чески правильной речи, </w:t>
      </w:r>
      <w:r>
        <w:rPr>
          <w:sz w:val="24"/>
          <w:szCs w:val="24"/>
        </w:rPr>
        <w:t>умению правильно строить  предло</w:t>
      </w:r>
      <w:r w:rsidRPr="00426B63">
        <w:rPr>
          <w:sz w:val="24"/>
          <w:szCs w:val="24"/>
        </w:rPr>
        <w:t xml:space="preserve">жения и способствовал развитию связной речи. </w:t>
      </w:r>
    </w:p>
    <w:p w:rsidR="0021771E" w:rsidRPr="00A804FD" w:rsidRDefault="0021771E" w:rsidP="00A804FD">
      <w:pPr>
        <w:widowControl/>
        <w:autoSpaceDE w:val="0"/>
        <w:autoSpaceDN w:val="0"/>
        <w:adjustRightInd w:val="0"/>
        <w:snapToGrid/>
        <w:spacing w:after="200"/>
        <w:jc w:val="center"/>
        <w:rPr>
          <w:rFonts w:ascii="TimesNewRoman" w:hAnsi="TimesNewRoman" w:cs="TimesNewRoman"/>
          <w:b/>
          <w:bCs/>
          <w:color w:val="000000"/>
          <w:sz w:val="32"/>
          <w:szCs w:val="32"/>
        </w:rPr>
      </w:pPr>
      <w:r w:rsidRPr="00A804FD">
        <w:rPr>
          <w:rFonts w:ascii="Calibri" w:hAnsi="Calibri" w:cs="Calibri"/>
          <w:b/>
          <w:bCs/>
          <w:color w:val="000000"/>
          <w:sz w:val="32"/>
          <w:szCs w:val="32"/>
        </w:rPr>
        <w:t xml:space="preserve">2.2. </w:t>
      </w:r>
      <w:r w:rsidRPr="00A804FD">
        <w:rPr>
          <w:rFonts w:ascii="TimesNewRoman" w:hAnsi="TimesNewRoman" w:cs="TimesNewRoman"/>
          <w:b/>
          <w:bCs/>
          <w:color w:val="000000"/>
          <w:sz w:val="32"/>
          <w:szCs w:val="32"/>
        </w:rPr>
        <w:t>Взаимодействие со специалистами ДОУ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Педагогический коллектив ДОУ представлен воспитателями, младшим воспитателем, инструктором по физической культуре, музыкальным руководителем, педагогом-психологом, методистом, заведующей и другими специалистами. </w:t>
      </w:r>
    </w:p>
    <w:p w:rsidR="0021771E" w:rsidRPr="00426B63" w:rsidRDefault="0021771E" w:rsidP="00716401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 целом логопедическая работа с детьми дошкольного возраста подчиняется общей логике развертывания коррекционно-образовательного процесса и, следовательно, может быть представлена в виде алгоритма с разбивкой на ряд этапов, которые для достижения конечного результата – устранения недостатков в речевом развитии дошкольников – реализуются в строго определенной последовательности (табл. 1).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1.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Алгоритм логопедической работы в группе для детей с ОНР.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2165"/>
        <w:gridCol w:w="4701"/>
        <w:gridCol w:w="4397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Этапы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Основное 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Результат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Организационный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 xml:space="preserve">Исходная психолого-педагогическая и логопедическая диагностика детей с нарушениями речи.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>Формирование информационной готовности педагогов ДОУ и родителей к проведению эффективной коррекционно-педагогической работы с детьми.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 xml:space="preserve">Составление индивидуальных коррекционно-речевых программ помощи ребенку с нарушениями речи в ДОУ и семье. 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lastRenderedPageBreak/>
              <w:t>Составление программ групповой(подгрупповой) работы с детьми, имеющими сходные структуру речевого нарушения и/или уровень речевого развития.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Составление программ взаимодействия специалистов ДОУ и родителей ребенка с нарушениями речи.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Основной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задач, заложенных в индивидуальных и групповых(подгрупповых) коррекционных программах.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Психолого-педагогический и логопедический мониторинг.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Согласование, уточнение(при необходимости – корректировка) меры и характера коррекционно-педагогического влияния участников коррекционно-образовательного процесса.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Достижение определенного позитивного эффекта в устранении у детей отклонений в речевом развитии.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Заключительный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Оценка качества и устойчивости результатов коррекционно-речевой работы ребенком (группой детей).</w:t>
            </w:r>
          </w:p>
          <w:p w:rsidR="0021771E" w:rsidRPr="000071EB" w:rsidRDefault="0021771E" w:rsidP="004F79E6">
            <w:pPr>
              <w:widowControl/>
              <w:snapToGrid/>
              <w:spacing w:before="100" w:beforeAutospacing="1" w:after="100" w:afterAutospacing="1"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Определение дальнейших образовательных(коррекционно-образовательных перспектив выпускников группы для детей с нарушениями речи.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0071EB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0071EB">
              <w:rPr>
                <w:sz w:val="24"/>
                <w:szCs w:val="24"/>
              </w:rPr>
              <w:t>Решение о прекращении логопедической работы с ребенком(группой), изменение ее характера или корректировка индивидуальных и групповых(подгрупповых) программ и продолжение логопедической работы.</w:t>
            </w:r>
          </w:p>
        </w:tc>
      </w:tr>
    </w:tbl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>Преемственность в планировании занятий логопеда и воспитателя.</w:t>
      </w:r>
    </w:p>
    <w:p w:rsidR="0021771E" w:rsidRPr="00426B63" w:rsidRDefault="0021771E" w:rsidP="00716401">
      <w:pPr>
        <w:widowControl/>
        <w:snapToGrid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Большой проблемой в реализации основных направлений содержательной работы с детьми с ОНР является осуществление конкретного взаимодействия воспитателя и логопеда, обеспечение единства их требований при выполнении основных задач программного обучения. Без этой взаимосвязи невозможно добиться необходимой коррекционной направленности образовательно-воспитательного процесса и построения «индивидуального образовательного маршрута», преодоления речевой недостаточности и трудностей социальной адаптации детей.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Основными задачами совместной коррекционной работы логопеда и воспитателя являются.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Практическое усвоение лексических и грамматических средств языка.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Формирование правильного произношения.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Подготовка к обучению грамоте, овладение элементами грамоты. </w:t>
      </w:r>
    </w:p>
    <w:p w:rsidR="0021771E" w:rsidRPr="00426B63" w:rsidRDefault="0021771E" w:rsidP="003374BC">
      <w:pPr>
        <w:widowControl/>
        <w:numPr>
          <w:ilvl w:val="0"/>
          <w:numId w:val="8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Развитие навыка связной речи.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Вместе с тем функции воспитателя и логопеда должны быть достаточно четко определены и разграничены (табл. 2).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Таблица 2.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lastRenderedPageBreak/>
        <w:t>Совместная коррекционная деятельность логопеда и воспитателя.</w:t>
      </w:r>
    </w:p>
    <w:tbl>
      <w:tblPr>
        <w:tblW w:w="5000" w:type="pct"/>
        <w:tblCellSpacing w:w="15" w:type="dxa"/>
        <w:tblInd w:w="-103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5631"/>
        <w:gridCol w:w="5632"/>
      </w:tblGrid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учителем-логопедом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  <w:vAlign w:val="center"/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b/>
                <w:bCs/>
                <w:sz w:val="24"/>
                <w:szCs w:val="24"/>
              </w:rPr>
            </w:pPr>
            <w:r w:rsidRPr="00426B63">
              <w:rPr>
                <w:b/>
                <w:bCs/>
                <w:sz w:val="24"/>
                <w:szCs w:val="24"/>
              </w:rPr>
              <w:t>Задачи, стоящие перед воспитателем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условий для проявления речевой активности и подражательности, преодоления речевого негативизма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1. Создание обстановки эмоционального благополучия детей в группе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речи детей, психических процессов, связанных с речью, двигательных навыков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2. Обследование общего развития детей, состояния их знаний и навыков по программе предшествующей возрастной группы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речевой карты, изучение результатов обследования и определение уровня речевого развития ребенка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3. Заполнение протокола обследования, изучение результатов его с целью перспективного планирования коррекционной работы</w:t>
            </w:r>
          </w:p>
        </w:tc>
      </w:tr>
      <w:tr w:rsidR="0021771E" w:rsidRPr="000B034A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4.Обсуждение результатов обследования. Составление психолого-педагогической характеристики группы в целом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Развитие слухового внимания детей и сознательного восприятия речи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5. Воспитание общего и речевого поведения детей, включая работу по развитию слухового внимания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6. Развитие зрительной, слуховой, вербальной памяти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 xml:space="preserve">6. Расширение кругозора детей 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Активизация словарного запаса, формирование обобщающих понятий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7. Уточнение имеющегося словаря детей, расширение пассивного словарного запаса, его активизация по лексико-тематическим циклам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Обучение детей процессам анализа, синтеза, сравнения предметов по их составным частям, признакам, действиям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8. Развитие представлений детей о времени и пространстве, форме, величине и цвете предметов (сенсорное воспитание детей)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подвижности речевого аппарата, речевого дыхания и на этой основе работа по коррекции звукопроизношения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9. Развитие общей, мелкой и артикуляционной моторики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Развитие фонематического восприятия детей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10. Подготовка детей к предстоящему логопедическому занятию, включая выполнение заданий и рекомендаций логопеда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11. Обучение детей процессам звуко-слогового анализа и синтеза слов, анализа предложений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11. Закрепление речевых навыков, усвоенных детьми на логопедических занятиях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восприятия ритмико-слоговой структуры слова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12. Развитие памяти детей путем заучивания речевого материала разного вида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13. Формирование навыков словообразования и словоизменения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13. Закрепление навыков словообразования в различных играх и в повседневной жизни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Формирование предложений разных типов в речи детей по моделям, демонстрации действий, вопросам, по картине и по ситуации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14. Контроль за речью детей по рекомендации логопеда, тактичное исправление ошибок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Подготовка к овладению, а затем и овладение диалогической формой общения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15. Развитие диалогической речи детей через использование подвижных, речевых, настольно-</w:t>
            </w:r>
            <w:r w:rsidRPr="00426B63">
              <w:rPr>
                <w:sz w:val="24"/>
                <w:szCs w:val="24"/>
              </w:rPr>
              <w:lastRenderedPageBreak/>
              <w:t>печатных игр, сюжетно-ролевых и игр-драматизаций, театрализованной деятельности детей, поручений в соответствии с уровнем развития детей</w:t>
            </w:r>
          </w:p>
        </w:tc>
      </w:tr>
      <w:tr w:rsidR="0021771E" w:rsidRPr="000B034A">
        <w:trPr>
          <w:tblCellSpacing w:w="15" w:type="dxa"/>
        </w:trPr>
        <w:tc>
          <w:tcPr>
            <w:tcW w:w="2478" w:type="pct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lastRenderedPageBreak/>
              <w:t>16. Развитие умения объединять предложения в короткий рассказ, составлять рассказы-описания, рассказы по картинкам, сериям картинок, пересказы на основе материала занятий воспитателя для закрепления его работы</w:t>
            </w:r>
          </w:p>
        </w:tc>
        <w:tc>
          <w:tcPr>
            <w:tcW w:w="24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21771E" w:rsidRPr="00426B63" w:rsidRDefault="0021771E" w:rsidP="004F79E6">
            <w:pPr>
              <w:widowControl/>
              <w:snapToGrid/>
              <w:jc w:val="both"/>
              <w:rPr>
                <w:sz w:val="24"/>
                <w:szCs w:val="24"/>
              </w:rPr>
            </w:pPr>
            <w:r w:rsidRPr="00426B63">
              <w:rPr>
                <w:sz w:val="24"/>
                <w:szCs w:val="24"/>
              </w:rPr>
              <w:t>16. Формирование навыка составления короткого рассказа, предваряя логопедическую работу в этом направлении</w:t>
            </w:r>
          </w:p>
        </w:tc>
      </w:tr>
    </w:tbl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Default="0021771E" w:rsidP="00536759">
      <w:pPr>
        <w:autoSpaceDE w:val="0"/>
        <w:autoSpaceDN w:val="0"/>
        <w:adjustRightInd w:val="0"/>
        <w:outlineLvl w:val="0"/>
        <w:rPr>
          <w:rFonts w:ascii="TimesNewRoman,Bold" w:hAnsi="TimesNewRoman,Bold" w:cs="TimesNewRoman,Bold"/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2.2 </w:t>
      </w:r>
      <w:r>
        <w:rPr>
          <w:rFonts w:ascii="TimesNewRoman,Bold" w:hAnsi="TimesNewRoman,Bold" w:cs="TimesNewRoman,Bold"/>
          <w:b/>
          <w:bCs/>
          <w:sz w:val="28"/>
          <w:szCs w:val="28"/>
        </w:rPr>
        <w:t>Взаимодействие с семьями воспитанников</w:t>
      </w:r>
    </w:p>
    <w:p w:rsidR="0021771E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логопедической группе учитель-логопед и другие специалисты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привлекают родителей к коррекционно-развивающей работе через систему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методических рекомендаций.</w:t>
      </w:r>
    </w:p>
    <w:p w:rsidR="0021771E" w:rsidRPr="00536759" w:rsidRDefault="0021771E" w:rsidP="00536759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 xml:space="preserve"> Эти </w:t>
      </w:r>
      <w:r>
        <w:rPr>
          <w:sz w:val="24"/>
          <w:szCs w:val="24"/>
        </w:rPr>
        <w:t>р</w:t>
      </w:r>
      <w:r w:rsidRPr="00536759">
        <w:rPr>
          <w:sz w:val="24"/>
          <w:szCs w:val="24"/>
        </w:rPr>
        <w:t>екомендации родители получают в устной</w:t>
      </w:r>
      <w:r>
        <w:rPr>
          <w:sz w:val="24"/>
          <w:szCs w:val="24"/>
        </w:rPr>
        <w:t xml:space="preserve"> форме на вечерних приёмах.</w:t>
      </w:r>
    </w:p>
    <w:p w:rsidR="0021771E" w:rsidRDefault="0021771E" w:rsidP="00536759">
      <w:pPr>
        <w:autoSpaceDE w:val="0"/>
        <w:autoSpaceDN w:val="0"/>
        <w:adjustRightInd w:val="0"/>
        <w:rPr>
          <w:sz w:val="24"/>
          <w:szCs w:val="24"/>
        </w:rPr>
      </w:pPr>
      <w:r w:rsidRPr="00536759">
        <w:rPr>
          <w:sz w:val="24"/>
          <w:szCs w:val="24"/>
        </w:rPr>
        <w:t xml:space="preserve">тетрадях.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Рекомендации родителям по организации домашней работы с детьми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необходимы для того, чтобы как можно скорее ликвидировать отставание детей– как в речевом, так и в общем развитии.</w:t>
      </w:r>
    </w:p>
    <w:p w:rsidR="0021771E" w:rsidRDefault="0021771E" w:rsidP="00B25D1C">
      <w:pPr>
        <w:autoSpaceDE w:val="0"/>
        <w:autoSpaceDN w:val="0"/>
        <w:adjustRightInd w:val="0"/>
        <w:ind w:firstLine="708"/>
        <w:rPr>
          <w:sz w:val="24"/>
          <w:szCs w:val="24"/>
        </w:rPr>
      </w:pPr>
      <w:r w:rsidRPr="00536759">
        <w:rPr>
          <w:sz w:val="24"/>
          <w:szCs w:val="24"/>
        </w:rPr>
        <w:t>В методический комплект к программе входит серия домашних</w:t>
      </w:r>
      <w:r>
        <w:rPr>
          <w:sz w:val="24"/>
          <w:szCs w:val="24"/>
        </w:rPr>
        <w:t xml:space="preserve"> тетрадей для старшей группы «Логопедические домашние задания» и подготовительной группы «От звука к букве»</w:t>
      </w:r>
      <w:r w:rsidRPr="00536759">
        <w:rPr>
          <w:sz w:val="24"/>
          <w:szCs w:val="24"/>
        </w:rPr>
        <w:t xml:space="preserve"> с методическими рекомендациями для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родителей. Эти пособия позволяют объединит</w:t>
      </w:r>
      <w:r>
        <w:rPr>
          <w:sz w:val="24"/>
          <w:szCs w:val="24"/>
        </w:rPr>
        <w:t xml:space="preserve">ь усилия педагогов и родителей. 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Учитель-логопед предоставляет родителям возможность участвовать в</w:t>
      </w:r>
    </w:p>
    <w:p w:rsidR="0021771E" w:rsidRPr="00536759" w:rsidRDefault="0021771E" w:rsidP="00536759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 xml:space="preserve">коррекционном процессе, </w:t>
      </w:r>
      <w:r>
        <w:rPr>
          <w:sz w:val="24"/>
          <w:szCs w:val="24"/>
        </w:rPr>
        <w:t>посещая индивидуальные занятия</w:t>
      </w:r>
      <w:r w:rsidRPr="00536759">
        <w:rPr>
          <w:sz w:val="24"/>
          <w:szCs w:val="24"/>
        </w:rPr>
        <w:t>. Так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они могут проследить систему и динамику обучения.</w:t>
      </w:r>
    </w:p>
    <w:p w:rsidR="0021771E" w:rsidRPr="00536759" w:rsidRDefault="0021771E" w:rsidP="00B25D1C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Специально для родителей детей, посещающих логопедические группы,</w:t>
      </w:r>
    </w:p>
    <w:p w:rsidR="0021771E" w:rsidRPr="00536759" w:rsidRDefault="0021771E" w:rsidP="00B25D1C">
      <w:pPr>
        <w:autoSpaceDE w:val="0"/>
        <w:autoSpaceDN w:val="0"/>
        <w:adjustRightInd w:val="0"/>
        <w:jc w:val="both"/>
        <w:rPr>
          <w:sz w:val="24"/>
          <w:szCs w:val="24"/>
        </w:rPr>
      </w:pPr>
      <w:r w:rsidRPr="00536759">
        <w:rPr>
          <w:sz w:val="24"/>
          <w:szCs w:val="24"/>
        </w:rPr>
        <w:t>в методический ком</w:t>
      </w:r>
      <w:r>
        <w:rPr>
          <w:sz w:val="24"/>
          <w:szCs w:val="24"/>
        </w:rPr>
        <w:t xml:space="preserve">плект </w:t>
      </w:r>
      <w:r w:rsidRPr="00536759">
        <w:rPr>
          <w:sz w:val="24"/>
          <w:szCs w:val="24"/>
        </w:rPr>
        <w:t xml:space="preserve"> включены материалы для стенда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«Родителям о речи ребенка» и материалы для оформления родительских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уголков в групповой раздевалке. Материалы родительских уголков помогают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родителям организовать развивающее общение с ребенком и дома, и на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прогулке, содержат описание опытов, подвижных игр, художественные</w:t>
      </w:r>
      <w:r>
        <w:rPr>
          <w:sz w:val="24"/>
          <w:szCs w:val="24"/>
        </w:rPr>
        <w:t xml:space="preserve"> </w:t>
      </w:r>
      <w:r w:rsidRPr="00536759">
        <w:rPr>
          <w:sz w:val="24"/>
          <w:szCs w:val="24"/>
        </w:rPr>
        <w:t>произведения для чтения и заучивания</w:t>
      </w:r>
      <w:r>
        <w:rPr>
          <w:sz w:val="24"/>
          <w:szCs w:val="24"/>
        </w:rPr>
        <w:t>.</w:t>
      </w:r>
    </w:p>
    <w:p w:rsidR="0021771E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Calibri" w:hAnsi="Calibri" w:cs="Calibri"/>
          <w:b/>
          <w:bCs/>
          <w:color w:val="000000"/>
          <w:sz w:val="36"/>
          <w:szCs w:val="36"/>
        </w:rPr>
      </w:pPr>
    </w:p>
    <w:p w:rsidR="0021771E" w:rsidRPr="00F02FD8" w:rsidRDefault="0021771E" w:rsidP="00F02FD8">
      <w:pPr>
        <w:widowControl/>
        <w:autoSpaceDE w:val="0"/>
        <w:autoSpaceDN w:val="0"/>
        <w:adjustRightInd w:val="0"/>
        <w:snapToGrid/>
        <w:spacing w:after="200"/>
        <w:jc w:val="center"/>
        <w:outlineLvl w:val="0"/>
        <w:rPr>
          <w:rFonts w:ascii="TimesNewRoman,Bold" w:hAnsi="TimesNewRoman,Bold" w:cs="TimesNewRoman,Bold"/>
          <w:b/>
          <w:bCs/>
          <w:color w:val="000000"/>
          <w:sz w:val="36"/>
          <w:szCs w:val="36"/>
        </w:rPr>
      </w:pPr>
      <w:r>
        <w:rPr>
          <w:rFonts w:ascii="Calibri" w:hAnsi="Calibri" w:cs="Calibri"/>
          <w:b/>
          <w:bCs/>
          <w:color w:val="000000"/>
          <w:sz w:val="36"/>
          <w:szCs w:val="36"/>
        </w:rPr>
        <w:br w:type="page"/>
      </w:r>
      <w:r w:rsidRPr="00F02FD8">
        <w:rPr>
          <w:rFonts w:ascii="Calibri" w:hAnsi="Calibri" w:cs="Calibri"/>
          <w:b/>
          <w:bCs/>
          <w:color w:val="000000"/>
          <w:sz w:val="36"/>
          <w:szCs w:val="36"/>
        </w:rPr>
        <w:lastRenderedPageBreak/>
        <w:t xml:space="preserve">III. </w:t>
      </w:r>
      <w:r w:rsidRPr="00F02FD8">
        <w:rPr>
          <w:rFonts w:ascii="TimesNewRoman,Bold" w:hAnsi="TimesNewRoman,Bold" w:cs="TimesNewRoman,Bold"/>
          <w:b/>
          <w:bCs/>
          <w:color w:val="000000"/>
          <w:sz w:val="36"/>
          <w:szCs w:val="36"/>
        </w:rPr>
        <w:t>Организационный раздел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  <w:r w:rsidRPr="00426B63">
        <w:rPr>
          <w:b/>
          <w:bCs/>
          <w:sz w:val="27"/>
          <w:szCs w:val="27"/>
        </w:rPr>
        <w:t xml:space="preserve">Организация обучения и воспитания детей 6-го </w:t>
      </w:r>
      <w:r>
        <w:rPr>
          <w:b/>
          <w:bCs/>
          <w:sz w:val="27"/>
          <w:szCs w:val="27"/>
        </w:rPr>
        <w:t xml:space="preserve"> и 7-го </w:t>
      </w:r>
      <w:r w:rsidRPr="00426B63">
        <w:rPr>
          <w:b/>
          <w:bCs/>
          <w:sz w:val="27"/>
          <w:szCs w:val="27"/>
        </w:rPr>
        <w:t xml:space="preserve">года </w:t>
      </w:r>
      <w:r>
        <w:rPr>
          <w:b/>
          <w:bCs/>
          <w:sz w:val="27"/>
          <w:szCs w:val="27"/>
        </w:rPr>
        <w:t xml:space="preserve">жизни </w:t>
      </w:r>
      <w:r w:rsidRPr="00426B63">
        <w:rPr>
          <w:b/>
          <w:bCs/>
          <w:sz w:val="27"/>
          <w:szCs w:val="27"/>
        </w:rPr>
        <w:t>с ОНР.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Система составления се</w:t>
      </w:r>
      <w:r>
        <w:rPr>
          <w:sz w:val="24"/>
          <w:szCs w:val="24"/>
        </w:rPr>
        <w:t xml:space="preserve">тки фронтальных занятий  </w:t>
      </w:r>
      <w:r w:rsidRPr="00426B63">
        <w:rPr>
          <w:sz w:val="24"/>
          <w:szCs w:val="24"/>
        </w:rPr>
        <w:t xml:space="preserve"> в старшей и подготовительной группе для детей с ОНР определяет содержание и максимальную нагрузку в организованных формах обучения (занятиях), с учетом индивидуальных осо</w:t>
      </w:r>
      <w:r>
        <w:rPr>
          <w:sz w:val="24"/>
          <w:szCs w:val="24"/>
        </w:rPr>
        <w:t>бенностей детей и ориентирована на программы.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Нормативный срок освоения программы </w:t>
      </w:r>
      <w:r>
        <w:rPr>
          <w:sz w:val="24"/>
          <w:szCs w:val="24"/>
        </w:rPr>
        <w:t>– два года</w:t>
      </w:r>
      <w:r w:rsidRPr="00426B63">
        <w:rPr>
          <w:sz w:val="24"/>
          <w:szCs w:val="24"/>
        </w:rPr>
        <w:t xml:space="preserve">. </w:t>
      </w:r>
    </w:p>
    <w:p w:rsidR="0021771E" w:rsidRPr="00426B63" w:rsidRDefault="0021771E" w:rsidP="00F02FD8">
      <w:pPr>
        <w:widowControl/>
        <w:snapToGrid/>
        <w:spacing w:before="100" w:beforeAutospacing="1" w:after="100" w:afterAutospacing="1"/>
        <w:ind w:firstLine="708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Рабочая программа не является статичной по своему характеру. Темы занятий могут видоизменяться в зависимости от возможностей и потребностей воспитанников.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Учебный год в логопедической группе для детей с общим недоразвитием речи начинается </w:t>
      </w:r>
      <w:r>
        <w:rPr>
          <w:sz w:val="24"/>
          <w:szCs w:val="24"/>
        </w:rPr>
        <w:t xml:space="preserve">с </w:t>
      </w:r>
      <w:r w:rsidRPr="00011ACC">
        <w:rPr>
          <w:sz w:val="24"/>
          <w:szCs w:val="24"/>
        </w:rPr>
        <w:t>первого сентября и условно делится на три периода:</w:t>
      </w:r>
    </w:p>
    <w:p w:rsidR="0021771E" w:rsidRPr="00011ACC" w:rsidRDefault="0021771E" w:rsidP="00011ACC">
      <w:pPr>
        <w:shd w:val="clear" w:color="auto" w:fill="FFFFFF"/>
        <w:tabs>
          <w:tab w:val="left" w:pos="99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</w:t>
      </w:r>
      <w:r w:rsidRPr="00011ACC">
        <w:rPr>
          <w:sz w:val="24"/>
          <w:szCs w:val="24"/>
        </w:rPr>
        <w:tab/>
        <w:t>период — сентябрь, октябрь, ноябрь;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133"/>
        </w:tabs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  <w:lang w:val="en-US"/>
        </w:rPr>
        <w:t>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 xml:space="preserve"> декабрь, январь, февраль;</w:t>
      </w:r>
    </w:p>
    <w:p w:rsidR="0021771E" w:rsidRPr="00011ACC" w:rsidRDefault="0021771E" w:rsidP="00011ACC">
      <w:pPr>
        <w:shd w:val="clear" w:color="auto" w:fill="FFFFFF"/>
        <w:tabs>
          <w:tab w:val="left" w:pos="993"/>
          <w:tab w:val="left" w:pos="1224"/>
        </w:tabs>
        <w:ind w:firstLine="567"/>
        <w:jc w:val="both"/>
        <w:rPr>
          <w:sz w:val="24"/>
          <w:szCs w:val="24"/>
          <w:u w:val="single"/>
        </w:rPr>
      </w:pPr>
      <w:r w:rsidRPr="00011ACC">
        <w:rPr>
          <w:sz w:val="24"/>
          <w:szCs w:val="24"/>
          <w:lang w:val="en-US"/>
        </w:rPr>
        <w:t>III</w:t>
      </w:r>
      <w:r w:rsidRPr="00011ACC">
        <w:rPr>
          <w:sz w:val="24"/>
          <w:szCs w:val="24"/>
        </w:rPr>
        <w:tab/>
        <w:t>период —</w:t>
      </w:r>
      <w:r>
        <w:rPr>
          <w:sz w:val="24"/>
          <w:szCs w:val="24"/>
        </w:rPr>
        <w:t xml:space="preserve">март, </w:t>
      </w:r>
      <w:r w:rsidRPr="00011ACC">
        <w:rPr>
          <w:sz w:val="24"/>
          <w:szCs w:val="24"/>
        </w:rPr>
        <w:t xml:space="preserve"> апрель, май.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1-я половина сентября – обследование детей, заполнение речевых карт, оформление документации. </w:t>
      </w:r>
    </w:p>
    <w:p w:rsidR="0021771E" w:rsidRPr="00011ACC" w:rsidRDefault="0021771E" w:rsidP="00011ACC">
      <w:pPr>
        <w:shd w:val="clear" w:color="auto" w:fill="FFFFFF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2-я половина мая – диагностическое обследование по итогам учебного года.</w:t>
      </w:r>
    </w:p>
    <w:p w:rsidR="0021771E" w:rsidRPr="00011ACC" w:rsidRDefault="0021771E" w:rsidP="00011ACC">
      <w:pPr>
        <w:ind w:firstLine="567"/>
        <w:jc w:val="both"/>
        <w:rPr>
          <w:b/>
          <w:bCs/>
          <w:sz w:val="24"/>
          <w:szCs w:val="24"/>
        </w:rPr>
      </w:pPr>
      <w:r w:rsidRPr="00011ACC">
        <w:rPr>
          <w:sz w:val="24"/>
          <w:szCs w:val="24"/>
        </w:rPr>
        <w:t>Форма организации непосредственно образовательной деятельности</w:t>
      </w:r>
      <w:r>
        <w:rPr>
          <w:sz w:val="24"/>
          <w:szCs w:val="24"/>
        </w:rPr>
        <w:t xml:space="preserve"> – фронтальная, подгрупповая</w:t>
      </w:r>
      <w:r w:rsidRPr="00011ACC">
        <w:rPr>
          <w:sz w:val="24"/>
          <w:szCs w:val="24"/>
        </w:rPr>
        <w:t xml:space="preserve"> и индивидуальная. При формировании подгрупп учитывается возраст детей, индивидуальный темп деятельности, его функциональное состояние, сходные по характеру и степени выраженности речевые нарушения. Состав подгрупп может меняться в течение года в зависимости от индивидуальных успехов каждого ребенка. Все остальное время во всех возрастных группах занимают индивидуальные занятия с детьми.</w:t>
      </w:r>
      <w:r w:rsidRPr="00011ACC">
        <w:rPr>
          <w:b/>
          <w:bCs/>
          <w:sz w:val="24"/>
          <w:szCs w:val="24"/>
        </w:rPr>
        <w:t xml:space="preserve"> </w:t>
      </w:r>
    </w:p>
    <w:p w:rsidR="0021771E" w:rsidRPr="00011ACC" w:rsidRDefault="0021771E" w:rsidP="00011ACC">
      <w:pPr>
        <w:ind w:firstLine="567"/>
        <w:jc w:val="both"/>
        <w:rPr>
          <w:color w:val="000000"/>
          <w:sz w:val="24"/>
          <w:szCs w:val="24"/>
        </w:rPr>
      </w:pPr>
      <w:r w:rsidRPr="00011ACC">
        <w:rPr>
          <w:color w:val="000000"/>
          <w:sz w:val="24"/>
          <w:szCs w:val="24"/>
        </w:rPr>
        <w:t xml:space="preserve">Количество занятий, реализующих коррекционно-развивающие задачи, меняется в зависимости от периода обучения. И предусматривает проведение следующих видов подгрупповых занятий. 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outlineLvl w:val="2"/>
        <w:rPr>
          <w:b/>
          <w:bCs/>
          <w:sz w:val="27"/>
          <w:szCs w:val="27"/>
        </w:rPr>
      </w:pPr>
    </w:p>
    <w:p w:rsidR="0021771E" w:rsidRPr="00011ACC" w:rsidRDefault="0021771E" w:rsidP="008A68E9">
      <w:pPr>
        <w:widowControl/>
        <w:snapToGrid/>
        <w:jc w:val="both"/>
        <w:rPr>
          <w:b/>
          <w:bCs/>
          <w:sz w:val="24"/>
          <w:szCs w:val="24"/>
        </w:rPr>
      </w:pPr>
      <w:r w:rsidRPr="00011ACC">
        <w:rPr>
          <w:b/>
          <w:bCs/>
          <w:sz w:val="24"/>
          <w:szCs w:val="24"/>
        </w:rPr>
        <w:t>На первом году обучения проводятся фронтальные  занятия двух видов: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по формированию лексико-грамматических средств языка и связной речи; </w:t>
      </w:r>
    </w:p>
    <w:p w:rsidR="0021771E" w:rsidRPr="00426B63" w:rsidRDefault="0021771E" w:rsidP="003374BC">
      <w:pPr>
        <w:widowControl/>
        <w:numPr>
          <w:ilvl w:val="0"/>
          <w:numId w:val="9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по формированию произношения.</w:t>
      </w:r>
    </w:p>
    <w:p w:rsidR="0021771E" w:rsidRPr="00426B63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Количество этих занятий в зависимости от периода обучения разное.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1-й период – 2 занятия в неделю по развитию лексико-грамматических средств языка и связной речи; коррекция звукопроизношения осуществляется только на индивидуальных занятиях.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2-й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1</w:t>
      </w:r>
      <w:r w:rsidRPr="00426B63">
        <w:rPr>
          <w:sz w:val="24"/>
          <w:szCs w:val="24"/>
        </w:rPr>
        <w:t xml:space="preserve"> занятие по произношению. </w:t>
      </w:r>
    </w:p>
    <w:p w:rsidR="0021771E" w:rsidRPr="00426B63" w:rsidRDefault="0021771E" w:rsidP="003374BC">
      <w:pPr>
        <w:widowControl/>
        <w:numPr>
          <w:ilvl w:val="0"/>
          <w:numId w:val="10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3-й период - 2 занятия в неделю по развитию лексико-грамматических средств языка и связной речи; </w:t>
      </w:r>
      <w:r w:rsidRPr="00D21B4E">
        <w:rPr>
          <w:sz w:val="24"/>
          <w:szCs w:val="24"/>
        </w:rPr>
        <w:t>2</w:t>
      </w:r>
      <w:r w:rsidRPr="00426B63">
        <w:rPr>
          <w:sz w:val="24"/>
          <w:szCs w:val="24"/>
        </w:rPr>
        <w:t xml:space="preserve"> занятия по произношению. </w:t>
      </w:r>
    </w:p>
    <w:p w:rsidR="0021771E" w:rsidRDefault="0021771E" w:rsidP="004F79E6">
      <w:pPr>
        <w:widowControl/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>Длительность заняти</w:t>
      </w:r>
      <w:r>
        <w:rPr>
          <w:sz w:val="24"/>
          <w:szCs w:val="24"/>
        </w:rPr>
        <w:t>я  – 25</w:t>
      </w:r>
      <w:r w:rsidRPr="00426B63">
        <w:rPr>
          <w:sz w:val="24"/>
          <w:szCs w:val="24"/>
        </w:rPr>
        <w:t xml:space="preserve"> мину</w:t>
      </w:r>
      <w:r>
        <w:rPr>
          <w:sz w:val="24"/>
          <w:szCs w:val="24"/>
        </w:rPr>
        <w:t>т</w:t>
      </w:r>
      <w:r w:rsidRPr="00011ACC">
        <w:rPr>
          <w:sz w:val="24"/>
          <w:szCs w:val="24"/>
        </w:rPr>
        <w:t>, перерыв между занятиями — 10 минут</w:t>
      </w:r>
      <w:r>
        <w:rPr>
          <w:sz w:val="24"/>
          <w:szCs w:val="24"/>
        </w:rPr>
        <w:t>.</w:t>
      </w:r>
      <w:r w:rsidRPr="00426B63">
        <w:rPr>
          <w:sz w:val="24"/>
          <w:szCs w:val="24"/>
        </w:rPr>
        <w:t xml:space="preserve"> </w:t>
      </w:r>
    </w:p>
    <w:p w:rsidR="0021771E" w:rsidRPr="00B66D74" w:rsidRDefault="0021771E" w:rsidP="004F79E6">
      <w:pPr>
        <w:widowControl/>
        <w:snapToGrid/>
        <w:spacing w:before="100" w:beforeAutospacing="1" w:after="100" w:afterAutospacing="1"/>
        <w:jc w:val="both"/>
        <w:rPr>
          <w:b/>
          <w:bCs/>
          <w:sz w:val="24"/>
          <w:szCs w:val="24"/>
        </w:rPr>
      </w:pPr>
      <w:r w:rsidRPr="00B66D74">
        <w:rPr>
          <w:b/>
          <w:bCs/>
          <w:sz w:val="24"/>
          <w:szCs w:val="24"/>
        </w:rPr>
        <w:t>На втором году обучения проводятся фронтальные  занятия трех видов: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лексико-грамматических представлен</w:t>
      </w:r>
      <w:r>
        <w:rPr>
          <w:sz w:val="24"/>
          <w:szCs w:val="24"/>
        </w:rPr>
        <w:t>ий и развитие связной речи - 2 занятия в неделю</w:t>
      </w:r>
      <w:r w:rsidRPr="00011ACC">
        <w:rPr>
          <w:sz w:val="24"/>
          <w:szCs w:val="24"/>
        </w:rPr>
        <w:t xml:space="preserve">; 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формирование правильного звукопроизношен</w:t>
      </w:r>
      <w:r>
        <w:rPr>
          <w:sz w:val="24"/>
          <w:szCs w:val="24"/>
        </w:rPr>
        <w:t>ия   - 2 занятия в неделю</w:t>
      </w:r>
      <w:r w:rsidRPr="00011ACC">
        <w:rPr>
          <w:sz w:val="24"/>
          <w:szCs w:val="24"/>
        </w:rPr>
        <w:t>;</w:t>
      </w:r>
    </w:p>
    <w:p w:rsidR="0021771E" w:rsidRPr="00011ACC" w:rsidRDefault="0021771E" w:rsidP="003374BC">
      <w:pPr>
        <w:widowControl/>
        <w:numPr>
          <w:ilvl w:val="0"/>
          <w:numId w:val="12"/>
        </w:numPr>
        <w:shd w:val="clear" w:color="auto" w:fill="FFFFFF"/>
        <w:tabs>
          <w:tab w:val="left" w:pos="993"/>
        </w:tabs>
        <w:autoSpaceDE w:val="0"/>
        <w:autoSpaceDN w:val="0"/>
        <w:adjustRightInd w:val="0"/>
        <w:snapToGrid/>
        <w:ind w:left="0" w:firstLine="567"/>
        <w:jc w:val="both"/>
        <w:rPr>
          <w:sz w:val="24"/>
          <w:szCs w:val="24"/>
        </w:rPr>
      </w:pPr>
      <w:r>
        <w:rPr>
          <w:sz w:val="24"/>
          <w:szCs w:val="24"/>
        </w:rPr>
        <w:t>подготовка к обучению грамоте - 1 занятие в неделю</w:t>
      </w:r>
      <w:r w:rsidRPr="00011ACC">
        <w:rPr>
          <w:sz w:val="24"/>
          <w:szCs w:val="24"/>
        </w:rPr>
        <w:t>.</w:t>
      </w:r>
    </w:p>
    <w:p w:rsidR="0021771E" w:rsidRPr="00011ACC" w:rsidRDefault="0021771E" w:rsidP="00011ACC">
      <w:pPr>
        <w:shd w:val="clear" w:color="auto" w:fill="FFFFFF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Длительность занятия — </w:t>
      </w:r>
      <w:r w:rsidRPr="00011ACC">
        <w:rPr>
          <w:sz w:val="24"/>
          <w:szCs w:val="24"/>
        </w:rPr>
        <w:t xml:space="preserve"> 30 минут, перерыв между занятиями — 10 минут. </w:t>
      </w:r>
    </w:p>
    <w:p w:rsidR="0021771E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 xml:space="preserve"> 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lastRenderedPageBreak/>
        <w:t xml:space="preserve"> Частота проведения индивидуальных занятий определяется характером и степенью выраженности речевого нарушения, возрастом и индивидуальными психофизическими особенностями детей, продолжител</w:t>
      </w:r>
      <w:r>
        <w:rPr>
          <w:sz w:val="24"/>
          <w:szCs w:val="24"/>
        </w:rPr>
        <w:t>ьность индивидуальных занятий 15 – 20</w:t>
      </w:r>
      <w:r w:rsidRPr="00011ACC">
        <w:rPr>
          <w:sz w:val="24"/>
          <w:szCs w:val="24"/>
        </w:rPr>
        <w:t xml:space="preserve"> минут. 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Учитель – логопед может проводить индивидуальные занятия с детьми во время дневной прогулки, время, потраченное каждым ребенком на инди</w:t>
      </w:r>
      <w:r>
        <w:rPr>
          <w:sz w:val="24"/>
          <w:szCs w:val="24"/>
        </w:rPr>
        <w:t>видуальное занятие</w:t>
      </w:r>
      <w:r w:rsidRPr="00011ACC">
        <w:rPr>
          <w:sz w:val="24"/>
          <w:szCs w:val="24"/>
        </w:rPr>
        <w:t>, восполняется более ранним вы</w:t>
      </w:r>
      <w:r>
        <w:rPr>
          <w:sz w:val="24"/>
          <w:szCs w:val="24"/>
        </w:rPr>
        <w:t xml:space="preserve">ходом детей </w:t>
      </w:r>
      <w:r w:rsidRPr="00011ACC">
        <w:rPr>
          <w:sz w:val="24"/>
          <w:szCs w:val="24"/>
        </w:rPr>
        <w:t xml:space="preserve"> на вечернюю прогулку по сравнению с массовыми группами. </w:t>
      </w:r>
    </w:p>
    <w:p w:rsidR="0021771E" w:rsidRPr="00011ACC" w:rsidRDefault="0021771E" w:rsidP="00011ACC">
      <w:pPr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Занятия с детьми проводятся в дневное время и один раз в неделю во вторую половину дня.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Программа предусматривает ве</w:t>
      </w:r>
      <w:r w:rsidRPr="00011ACC">
        <w:rPr>
          <w:sz w:val="24"/>
          <w:szCs w:val="24"/>
        </w:rPr>
        <w:softHyphen/>
        <w:t xml:space="preserve">черние консультации </w:t>
      </w:r>
      <w:r>
        <w:rPr>
          <w:sz w:val="24"/>
          <w:szCs w:val="24"/>
        </w:rPr>
        <w:t xml:space="preserve">для </w:t>
      </w:r>
      <w:r w:rsidRPr="00011ACC">
        <w:rPr>
          <w:sz w:val="24"/>
          <w:szCs w:val="24"/>
        </w:rPr>
        <w:t>родителей один раз в неделю.</w:t>
      </w:r>
    </w:p>
    <w:p w:rsidR="0021771E" w:rsidRPr="00011ACC" w:rsidRDefault="0021771E" w:rsidP="00011ACC">
      <w:pPr>
        <w:shd w:val="clear" w:color="auto" w:fill="FFFFFF"/>
        <w:ind w:firstLine="567"/>
        <w:jc w:val="both"/>
        <w:rPr>
          <w:sz w:val="24"/>
          <w:szCs w:val="24"/>
        </w:rPr>
      </w:pPr>
      <w:r w:rsidRPr="00011ACC">
        <w:rPr>
          <w:sz w:val="24"/>
          <w:szCs w:val="24"/>
        </w:rPr>
        <w:t>Режим дня и сетка занятий учителя-</w:t>
      </w:r>
      <w:r w:rsidRPr="00011ACC">
        <w:rPr>
          <w:noProof/>
          <w:sz w:val="24"/>
          <w:szCs w:val="24"/>
        </w:rPr>
        <w:t xml:space="preserve">логопеда </w:t>
      </w:r>
      <w:r w:rsidRPr="00011ACC">
        <w:rPr>
          <w:sz w:val="24"/>
          <w:szCs w:val="24"/>
        </w:rPr>
        <w:t>и воспитателя строятся с учетом возрастных, речевых, индивидуальных особенностей детей данной группы, а также решаемых в процессе обучения и воспитания коррекционно-развивающих задач и регламентируются  согласно нормативам «Санитарно - эпидемиологических требований к устройству, содержанию и организации режима работы дошкольных образовательных учреждений.  СанПин 2.4.1.1249-03», утверждённым  Главным государственным врачом Российской Федерации</w:t>
      </w:r>
    </w:p>
    <w:p w:rsidR="0021771E" w:rsidRPr="00B0181E" w:rsidRDefault="0021771E" w:rsidP="00536759">
      <w:pPr>
        <w:widowControl/>
        <w:autoSpaceDE w:val="0"/>
        <w:autoSpaceDN w:val="0"/>
        <w:adjustRightInd w:val="0"/>
        <w:snapToGrid/>
        <w:spacing w:after="200" w:line="276" w:lineRule="auto"/>
        <w:outlineLvl w:val="0"/>
        <w:rPr>
          <w:rFonts w:ascii="TimesNewRoman" w:hAnsi="TimesNewRoman" w:cs="TimesNewRoman"/>
          <w:color w:val="000000"/>
          <w:sz w:val="24"/>
          <w:szCs w:val="24"/>
        </w:rPr>
      </w:pPr>
    </w:p>
    <w:p w:rsidR="0021771E" w:rsidRPr="00426B63" w:rsidRDefault="0021771E" w:rsidP="00B66D74">
      <w:pPr>
        <w:widowControl/>
        <w:snapToGrid/>
        <w:spacing w:before="100" w:beforeAutospacing="1" w:after="100" w:afterAutospacing="1"/>
        <w:jc w:val="center"/>
        <w:outlineLvl w:val="2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br w:type="page"/>
      </w:r>
      <w:r w:rsidRPr="00426B63">
        <w:rPr>
          <w:b/>
          <w:bCs/>
          <w:sz w:val="27"/>
          <w:szCs w:val="27"/>
        </w:rPr>
        <w:lastRenderedPageBreak/>
        <w:t>Литература.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Грибова О.Е. Технология организации логопедического обследования: метод.пособие / О.Е.Грибова. – М.: Айрис-пресс,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Диагностика нарушений речи у детей и организация логопедической работы в условиях дошкольного образовательного учреждения: Сб. методических рекомендаций. – СПб.: Детство-Пресс, 2001.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Ефименкова Л.Н. Формирование речи у дошкольников. – М., 1985.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Жукова И.С., Мастюкова Е.М., Филичева Т.Б. Преодоление общего недоразвития у дошкольников. – М., 1990.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Кондратенко И. Ю. Основные направления логопедической работы по формированию эмоциональной лексики у детей с общим недоразвитием речи старшего дошкольного возраста // Дефектология. –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1. Организационные вопросы программно-методического обеспечения / Под.ред. Л.С. Сосковец. – М.:АРКТИ, 2005.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Коррекция нарушений речи у дошкольников: Часть 2. Обучение детей с общим недоразвитием речи в условиях ДОУ / Под.ред. Л.С. Сосковец. – М.:АРКТИ, 2006.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Лопатина Л.В., Серебрякова Н.В. Преодоление речевых нарушений у дошкольников. СПб.,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Методы обследования речи детей: Пособие по диагностике речевых нарушений / Под общ. Ред. Проф. Чиркиной. – 3-е изд., доп. – М. : АРКТИ, 2003.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Миронова С. А. Развитие речи дошкольников на логопедических занятиях.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Программа воспитания и обучения в детском саду. Под.ред. Васильевой. – 2007.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 Коррекционное обучение и воспитание детей 5-летнего возраста с общим недоразвитием речи / Т.Б.Филичева, Г.В.Чиркина. – М., 1991. </w:t>
      </w:r>
    </w:p>
    <w:p w:rsidR="0021771E" w:rsidRPr="00426B63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 Б. Программа коррекционного обучения и воспитания детей с общим недоразвитием речи 6-го года жизни / Т. Б. Филичева, Г. В. Чиркина. – М.: АПН РСФСР, 1989. </w:t>
      </w:r>
    </w:p>
    <w:p w:rsidR="0058287F" w:rsidRDefault="0021771E" w:rsidP="003374BC">
      <w:pPr>
        <w:widowControl/>
        <w:numPr>
          <w:ilvl w:val="0"/>
          <w:numId w:val="11"/>
        </w:numPr>
        <w:snapToGrid/>
        <w:spacing w:before="100" w:beforeAutospacing="1" w:after="100" w:afterAutospacing="1"/>
        <w:jc w:val="both"/>
        <w:rPr>
          <w:sz w:val="24"/>
          <w:szCs w:val="24"/>
        </w:rPr>
      </w:pPr>
      <w:r w:rsidRPr="00426B63">
        <w:rPr>
          <w:sz w:val="24"/>
          <w:szCs w:val="24"/>
        </w:rPr>
        <w:t xml:space="preserve">Филичева Т.Б., Чиркина Г.В. Устранение общего недоразвития речи у детей дошкольного возраста: Практическое пособие. – М.: Айрис-пресс, 2004. </w:t>
      </w:r>
    </w:p>
    <w:p w:rsidR="0009251A" w:rsidRDefault="0009251A" w:rsidP="0009251A">
      <w:pPr>
        <w:widowControl/>
        <w:snapToGrid/>
        <w:spacing w:before="100" w:beforeAutospacing="1" w:after="200" w:afterAutospacing="1" w:line="276" w:lineRule="auto"/>
        <w:jc w:val="right"/>
        <w:rPr>
          <w:sz w:val="28"/>
          <w:szCs w:val="28"/>
        </w:rPr>
      </w:pPr>
      <w:r>
        <w:rPr>
          <w:sz w:val="24"/>
          <w:szCs w:val="24"/>
        </w:rPr>
        <w:br w:type="page"/>
      </w:r>
      <w:r w:rsidRPr="0009251A">
        <w:rPr>
          <w:sz w:val="28"/>
          <w:szCs w:val="28"/>
        </w:rPr>
        <w:lastRenderedPageBreak/>
        <w:t>Приложение 1</w:t>
      </w:r>
    </w:p>
    <w:p w:rsidR="0009251A" w:rsidRDefault="0007761A" w:rsidP="0009251A">
      <w:pPr>
        <w:widowControl/>
        <w:snapToGrid/>
        <w:spacing w:before="100" w:beforeAutospacing="1" w:after="200" w:afterAutospacing="1" w:line="276" w:lineRule="auto"/>
        <w:jc w:val="right"/>
        <w:rPr>
          <w:sz w:val="28"/>
          <w:szCs w:val="28"/>
        </w:rPr>
      </w:pPr>
      <w:r>
        <w:rPr>
          <w:noProof/>
        </w:rPr>
        <w:pict>
          <v:shape id="_x0000_s1030" type="#_x0000_t75" style="position:absolute;left:0;text-align:left;margin-left:1632.9pt;margin-top:-.65pt;width:595.5pt;height:842.25pt;z-index:-3;mso-position-horizontal:right;mso-position-horizontal-relative:text;mso-position-vertical:absolute;mso-position-vertical-relative:text;mso-width-relative:page;mso-height-relative:page">
            <v:imagedata r:id="rId9" o:title="File0058_page-0001"/>
          </v:shape>
        </w:pict>
      </w:r>
    </w:p>
    <w:p w:rsidR="0009251A" w:rsidRPr="00624BA7" w:rsidRDefault="0009251A" w:rsidP="0009251A"/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7279F4" w:rsidRDefault="007279F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tbl>
      <w:tblPr>
        <w:tblpPr w:leftFromText="180" w:rightFromText="180" w:vertAnchor="text" w:horzAnchor="margin" w:tblpXSpec="center" w:tblpY="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9103"/>
      </w:tblGrid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lastRenderedPageBreak/>
              <w:t>среда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(пг. гр.)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</w:t>
            </w:r>
            <w:r w:rsidRPr="00611F04">
              <w:t xml:space="preserve"> 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2 занятия) </w:t>
            </w:r>
          </w:p>
          <w:p w:rsidR="0069290C" w:rsidRPr="00210A03" w:rsidRDefault="0069290C" w:rsidP="0069290C">
            <w:r>
              <w:t>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12.50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тетрадей, консультации для воспитателей</w:t>
            </w:r>
          </w:p>
        </w:tc>
      </w:tr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четверг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(пг.гр)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Pr="00210A03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 фронт</w:t>
            </w:r>
            <w:r>
              <w:t>альное занятие (ст.гр )</w:t>
            </w:r>
          </w:p>
          <w:p w:rsidR="0069290C" w:rsidRPr="00210A03" w:rsidRDefault="0069290C" w:rsidP="0069290C">
            <w:r>
              <w:t>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12.30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</w:t>
            </w:r>
          </w:p>
          <w:p w:rsidR="0069290C" w:rsidRDefault="0069290C" w:rsidP="0069290C">
            <w:r>
              <w:t>13.30 – 15.15 – организационно-методическая и педагогически- консультационная работа в рамках методической работы д/сада</w:t>
            </w:r>
          </w:p>
          <w:p w:rsidR="0069290C" w:rsidRDefault="0069290C" w:rsidP="0069290C">
            <w:r>
              <w:t>15.15 – 16.00 –</w:t>
            </w:r>
            <w:r w:rsidRPr="00210A03">
              <w:t>–</w:t>
            </w:r>
            <w:r>
              <w:t xml:space="preserve"> консультации для родителей </w:t>
            </w:r>
          </w:p>
          <w:p w:rsidR="0069290C" w:rsidRDefault="0069290C" w:rsidP="0069290C">
            <w:r>
              <w:t>16.00</w:t>
            </w:r>
            <w:r w:rsidRPr="00210A03">
              <w:t xml:space="preserve"> – </w:t>
            </w:r>
            <w:r>
              <w:t>16.30</w:t>
            </w:r>
            <w:r w:rsidRPr="00210A03">
              <w:t xml:space="preserve"> </w:t>
            </w:r>
            <w:r>
              <w:t>– индивидуально- подгрупповые занятия (</w:t>
            </w:r>
            <w:r w:rsidRPr="00611F04">
              <w:t xml:space="preserve">1-3 ребенка, </w:t>
            </w:r>
            <w:r>
              <w:t>2 занятия)</w:t>
            </w:r>
          </w:p>
          <w:p w:rsidR="0069290C" w:rsidRDefault="0069290C" w:rsidP="0069290C"/>
        </w:tc>
      </w:tr>
      <w:tr w:rsidR="0069290C" w:rsidTr="0069290C">
        <w:trPr>
          <w:cantSplit/>
          <w:trHeight w:val="1134"/>
        </w:trPr>
        <w:tc>
          <w:tcPr>
            <w:tcW w:w="468" w:type="dxa"/>
            <w:textDirection w:val="btLr"/>
          </w:tcPr>
          <w:p w:rsidR="0069290C" w:rsidRPr="0009251A" w:rsidRDefault="0069290C" w:rsidP="0069290C">
            <w:pPr>
              <w:ind w:left="113" w:right="113"/>
              <w:jc w:val="center"/>
              <w:rPr>
                <w:b/>
                <w:bCs/>
                <w:i/>
                <w:iCs/>
              </w:rPr>
            </w:pPr>
            <w:r w:rsidRPr="0009251A">
              <w:rPr>
                <w:b/>
                <w:bCs/>
                <w:i/>
                <w:iCs/>
              </w:rPr>
              <w:t>пятница</w:t>
            </w:r>
          </w:p>
        </w:tc>
        <w:tc>
          <w:tcPr>
            <w:tcW w:w="9103" w:type="dxa"/>
          </w:tcPr>
          <w:p w:rsidR="0069290C" w:rsidRPr="00210A03" w:rsidRDefault="0069290C" w:rsidP="0069290C">
            <w:r>
              <w:t>7.45</w:t>
            </w:r>
            <w:r w:rsidRPr="00210A03">
              <w:t xml:space="preserve"> – 8.</w:t>
            </w:r>
            <w:r>
              <w:t>0</w:t>
            </w:r>
            <w:r w:rsidRPr="00210A03">
              <w:t>0</w:t>
            </w:r>
            <w:r>
              <w:t xml:space="preserve"> – индивидуальное занятие</w:t>
            </w:r>
          </w:p>
          <w:p w:rsidR="0069290C" w:rsidRPr="00210A03" w:rsidRDefault="0069290C" w:rsidP="0069290C">
            <w:r>
              <w:t>8.00 – 8.40</w:t>
            </w:r>
            <w:r w:rsidRPr="00210A03">
              <w:t xml:space="preserve"> –</w:t>
            </w:r>
            <w:r w:rsidRPr="00611F04">
              <w:t>индивиду</w:t>
            </w:r>
            <w:r>
              <w:t>а</w:t>
            </w:r>
            <w:r w:rsidRPr="00611F04">
              <w:t>льно-</w:t>
            </w:r>
            <w:r>
              <w:t xml:space="preserve"> подгрупповые занятия (1-3 ребенка, 3 занятия) </w:t>
            </w:r>
          </w:p>
          <w:p w:rsidR="0069290C" w:rsidRPr="00210A03" w:rsidRDefault="0069290C" w:rsidP="0069290C">
            <w:r>
              <w:t>8.40 – 8.55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Pr="00210A03" w:rsidRDefault="0069290C" w:rsidP="0069290C">
            <w:r>
              <w:t xml:space="preserve">8.55 – 9.00 – работа по формированию учебной мотивации </w:t>
            </w:r>
          </w:p>
          <w:p w:rsidR="0069290C" w:rsidRPr="00210A03" w:rsidRDefault="0069290C" w:rsidP="0069290C">
            <w:r>
              <w:t>9.00 – 9.30 – фронтальное занятие (обучение грамоте, пг.гр)</w:t>
            </w:r>
          </w:p>
          <w:p w:rsidR="0069290C" w:rsidRPr="00210A03" w:rsidRDefault="0069290C" w:rsidP="0069290C">
            <w:r>
              <w:t>9.</w:t>
            </w:r>
            <w:r w:rsidRPr="006F1C40">
              <w:t>3</w:t>
            </w:r>
            <w:r>
              <w:t>0 – 9.</w:t>
            </w:r>
            <w:r w:rsidRPr="007A4C82">
              <w:t>4</w:t>
            </w:r>
            <w:r w:rsidRPr="00210A03">
              <w:t xml:space="preserve">0 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9.</w:t>
            </w:r>
            <w:r w:rsidRPr="007A4C82">
              <w:t>4</w:t>
            </w:r>
            <w:r>
              <w:t>0 – 10.10</w:t>
            </w:r>
            <w:r w:rsidRPr="00210A03">
              <w:t xml:space="preserve"> – </w:t>
            </w:r>
            <w:r>
              <w:t xml:space="preserve">взаимодействие с музыкальным руководителем </w:t>
            </w:r>
          </w:p>
          <w:p w:rsidR="0069290C" w:rsidRPr="00210A03" w:rsidRDefault="0069290C" w:rsidP="0069290C">
            <w:r>
              <w:t xml:space="preserve"> 10.</w:t>
            </w:r>
            <w:r w:rsidRPr="00611F04">
              <w:t>10</w:t>
            </w:r>
            <w:r>
              <w:t xml:space="preserve"> – 10.</w:t>
            </w:r>
            <w:r w:rsidRPr="00611F04">
              <w:t>20</w:t>
            </w:r>
            <w:r>
              <w:t xml:space="preserve"> </w:t>
            </w:r>
            <w:r w:rsidRPr="00210A03">
              <w:t xml:space="preserve">– </w:t>
            </w:r>
            <w:r>
              <w:t>работа по формированию учебной мотивации</w:t>
            </w:r>
          </w:p>
          <w:p w:rsidR="0069290C" w:rsidRDefault="0069290C" w:rsidP="0069290C">
            <w:r>
              <w:t>10.20</w:t>
            </w:r>
            <w:r w:rsidRPr="00210A03">
              <w:t xml:space="preserve"> </w:t>
            </w:r>
            <w:r>
              <w:t>– 1</w:t>
            </w:r>
            <w:r w:rsidRPr="00611F04">
              <w:t>2</w:t>
            </w:r>
            <w:r>
              <w:t>.30 – индивидуально- подгрупповые занятия (</w:t>
            </w:r>
            <w:r w:rsidRPr="00611F04">
              <w:t xml:space="preserve">1-3 ребенка, </w:t>
            </w:r>
            <w:r>
              <w:t>7 занятий)</w:t>
            </w:r>
          </w:p>
          <w:p w:rsidR="0069290C" w:rsidRPr="00210A03" w:rsidRDefault="0069290C" w:rsidP="0069290C">
            <w:r>
              <w:t>12.30 – 13.00</w:t>
            </w:r>
            <w:r w:rsidRPr="00210A03">
              <w:t xml:space="preserve"> – </w:t>
            </w:r>
            <w:r>
              <w:t>индивидуальная работа по формированию словаря во время режимных моментов</w:t>
            </w:r>
          </w:p>
          <w:p w:rsidR="0069290C" w:rsidRDefault="0069290C" w:rsidP="0069290C">
            <w:r>
              <w:t>13.00 – 13.30</w:t>
            </w:r>
            <w:r w:rsidRPr="00210A03">
              <w:t xml:space="preserve"> – оформление документации</w:t>
            </w:r>
            <w:r>
              <w:t>, индивидуальных тетрадей, консультации для воспитателей</w:t>
            </w:r>
          </w:p>
        </w:tc>
      </w:tr>
    </w:tbl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DE06F1" w:rsidRDefault="00DE06F1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69290C" w:rsidRDefault="0069290C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</w:p>
    <w:p w:rsidR="00A66C91" w:rsidRDefault="0007761A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  <w:r>
        <w:rPr>
          <w:noProof/>
        </w:rPr>
        <w:lastRenderedPageBreak/>
        <w:pict>
          <v:shape id="_x0000_s1031" type="#_x0000_t75" style="position:absolute;left:0;text-align:left;margin-left:-26.35pt;margin-top:25.55pt;width:595.5pt;height:842.25pt;z-index:-2;mso-position-horizontal-relative:text;mso-position-vertical-relative:text;mso-width-relative:page;mso-height-relative:page">
            <v:imagedata r:id="rId10" o:title="File0059_page-0001"/>
          </v:shape>
        </w:pict>
      </w:r>
      <w:r w:rsidR="008B7924">
        <w:rPr>
          <w:sz w:val="28"/>
          <w:szCs w:val="28"/>
        </w:rPr>
        <w:t>Приложение 2</w:t>
      </w:r>
    </w:p>
    <w:p w:rsidR="00A66C91" w:rsidRPr="00A66C91" w:rsidRDefault="00A66C91" w:rsidP="00A66C91">
      <w:pPr>
        <w:rPr>
          <w:sz w:val="28"/>
          <w:szCs w:val="28"/>
        </w:rPr>
      </w:pPr>
    </w:p>
    <w:p w:rsidR="00A66C91" w:rsidRDefault="00A66C91" w:rsidP="00A66C91">
      <w:pPr>
        <w:widowControl/>
        <w:tabs>
          <w:tab w:val="left" w:pos="1290"/>
        </w:tabs>
        <w:snapToGrid/>
        <w:spacing w:before="100" w:beforeAutospacing="1" w:after="100" w:afterAutospacing="1" w:line="276" w:lineRule="auto"/>
        <w:rPr>
          <w:sz w:val="28"/>
          <w:szCs w:val="28"/>
        </w:rPr>
      </w:pPr>
      <w:r>
        <w:rPr>
          <w:sz w:val="28"/>
          <w:szCs w:val="28"/>
        </w:rPr>
        <w:tab/>
      </w:r>
    </w:p>
    <w:p w:rsidR="001D0A4B" w:rsidRDefault="008B7924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28"/>
          <w:szCs w:val="28"/>
        </w:rPr>
      </w:pPr>
      <w:r w:rsidRPr="00A66C91">
        <w:rPr>
          <w:sz w:val="28"/>
          <w:szCs w:val="28"/>
        </w:rPr>
        <w:br w:type="page"/>
      </w:r>
      <w:r w:rsidR="0009251A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3</w:t>
      </w:r>
    </w:p>
    <w:p w:rsidR="001D0A4B" w:rsidRPr="00C65F3A" w:rsidRDefault="001D0A4B" w:rsidP="001D0A4B">
      <w:pPr>
        <w:jc w:val="right"/>
        <w:outlineLvl w:val="0"/>
      </w:pPr>
      <w:r w:rsidRPr="00C65F3A">
        <w:t>Утверждаю.  Заведующая МАДОУ №336</w:t>
      </w:r>
    </w:p>
    <w:p w:rsidR="001D0A4B" w:rsidRPr="00C65F3A" w:rsidRDefault="001D0A4B" w:rsidP="001D0A4B">
      <w:pPr>
        <w:jc w:val="right"/>
        <w:outlineLvl w:val="0"/>
      </w:pPr>
      <w:r w:rsidRPr="00C65F3A">
        <w:t>Белякова Е.В.______________________</w:t>
      </w:r>
    </w:p>
    <w:p w:rsidR="001D0A4B" w:rsidRPr="00C65F3A" w:rsidRDefault="001D0A4B" w:rsidP="001D0A4B">
      <w:pPr>
        <w:autoSpaceDE w:val="0"/>
        <w:autoSpaceDN w:val="0"/>
        <w:adjustRightInd w:val="0"/>
        <w:jc w:val="right"/>
        <w:rPr>
          <w:rFonts w:ascii="Times New Roman CYR" w:hAnsi="Times New Roman CYR" w:cs="Times New Roman CYR"/>
        </w:rPr>
      </w:pPr>
      <w:r w:rsidRPr="00C65F3A">
        <w:t>Дата «   »____________________20    г.</w:t>
      </w:r>
    </w:p>
    <w:p w:rsidR="001D0A4B" w:rsidRPr="00711D4F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p w:rsidR="001D0A4B" w:rsidRPr="00AE5068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ПЛАН РАБОТЫ УЧИТЕЛЯ-ЛОГОПЕДА МАДОУ д/с № 3</w:t>
      </w:r>
      <w:r w:rsidRPr="00AE5068"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36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Балясниковой Светланы Николаевны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 xml:space="preserve">на </w:t>
      </w:r>
      <w:r>
        <w:rPr>
          <w:b/>
          <w:bCs/>
          <w:i/>
          <w:iCs/>
          <w:sz w:val="28"/>
          <w:szCs w:val="28"/>
        </w:rPr>
        <w:t>202</w:t>
      </w:r>
      <w:r w:rsidRPr="006632DB">
        <w:rPr>
          <w:b/>
          <w:bCs/>
          <w:i/>
          <w:iCs/>
          <w:sz w:val="28"/>
          <w:szCs w:val="28"/>
        </w:rPr>
        <w:t>1</w:t>
      </w:r>
      <w:r>
        <w:rPr>
          <w:b/>
          <w:bCs/>
          <w:i/>
          <w:iCs/>
          <w:sz w:val="28"/>
          <w:szCs w:val="28"/>
        </w:rPr>
        <w:t>-20</w:t>
      </w:r>
      <w:r w:rsidRPr="006632DB">
        <w:rPr>
          <w:b/>
          <w:bCs/>
          <w:i/>
          <w:iCs/>
          <w:sz w:val="28"/>
          <w:szCs w:val="28"/>
        </w:rPr>
        <w:t>22</w:t>
      </w:r>
      <w:r w:rsidRPr="000D757D"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  <w:t>уч.год.</w:t>
      </w:r>
    </w:p>
    <w:p w:rsidR="001D0A4B" w:rsidRDefault="001D0A4B" w:rsidP="001D0A4B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i/>
          <w:iCs/>
          <w:sz w:val="28"/>
          <w:szCs w:val="28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3"/>
        <w:gridCol w:w="6817"/>
        <w:gridCol w:w="2083"/>
      </w:tblGrid>
      <w:tr w:rsidR="001D0A4B" w:rsidTr="001D0A4B"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b/>
                <w:bCs/>
                <w:sz w:val="28"/>
                <w:szCs w:val="28"/>
              </w:rPr>
              <w:t>Дата выполнения</w:t>
            </w:r>
          </w:p>
        </w:tc>
      </w:tr>
      <w:tr w:rsidR="001D0A4B" w:rsidTr="001D0A4B">
        <w:trPr>
          <w:trHeight w:val="5850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2.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3.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4.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5.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6.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7.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8</w:t>
            </w:r>
          </w:p>
        </w:tc>
        <w:tc>
          <w:tcPr>
            <w:tcW w:w="68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caps/>
                <w:sz w:val="28"/>
                <w:szCs w:val="28"/>
                <w:u w:val="single"/>
              </w:rPr>
              <w:lastRenderedPageBreak/>
              <w:t>Обследование речи детей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</w:t>
            </w:r>
            <w:r>
              <w:rPr>
                <w:rFonts w:ascii="Times New Roman CYR" w:hAnsi="Times New Roman CYR" w:cs="Times New Roman CYR"/>
                <w:caps/>
                <w:sz w:val="28"/>
                <w:szCs w:val="28"/>
              </w:rPr>
              <w:t xml:space="preserve">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заполнение речевых карт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составление индивидуального плана работы на каждого ребенка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группировка детей по дефектам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A60B01">
              <w:rPr>
                <w:rFonts w:ascii="Times New Roman CYR" w:hAnsi="Times New Roman CYR" w:cs="Times New Roman CYR"/>
                <w:sz w:val="28"/>
                <w:szCs w:val="28"/>
              </w:rPr>
              <w:t>г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) обследование детей средней и старшей групп для ПМПК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обследование детей, поступающих в первый класс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КОРРЕКЦИОННАЯ РАБОТА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фронтальные занятия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 период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II период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III период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индивидуальные и подгрупповые занятия /по дефектам речи/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ВЕДЕНИЕ ДОКУМЕНТАЦИИ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перспективный и календарный план фронтальных занятий на каждый период обучения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план индивидуальной коррекционной работы по дефектам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в) речевые карты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индивидуальные тетради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тетрадь для вечерних занятий с воспитателями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е) журнал учета посещаемости фронтальных занятий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ж) документация ПМПК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з) журнал обследуемых детей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 xml:space="preserve">РАБОТА С  ВОСПИТАТЕЛЯМИ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а) контроль и консультации по работе над звукопроизношением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провести консультации: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коррекция речи детей средствами игровых технологий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- развитие графомоторных навыков у детей старшего дошкольного возраста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подготовка наглядных пособий, дидактических игр, раздаточного материала, оформление группы и логопедического кабинета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выступления на педсоветах: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 приемы педагогической работы по воспитанию у детей навыков правильного звукопроизнощения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Нетрадиционные методики обучении грамоте детей дошкольного возраста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 - отчет по проделанной работе за 2020-2021 уч. год </w:t>
            </w: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РАБОТА С РОДИТЕЛЯМИ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родительские собрания: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ознакомление со структурой логопедической группы, результатами обследования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первое полугодие, определение целей и задач второго полугодия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итоги работы за год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консультации для родителей (индивидуальные)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причины нарушений речи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профилактика речевых расстройств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логопедическая работа с детьми дома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посещение родителями логопедических занятий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оформление «Уголка для родителей»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выпускной утренник /подготовка к выпуску/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ОБОРУДОВАНИЕ ЛОГОПЕДИЧЕСКОГО КАБИНЕТА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наглядный материал по разделам программы: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I. Произношение.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предметные и сюжетные картинки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стихи, загадки, чистоговорки /по звукам/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II. Лексика – Грамматика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сюжетные картины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серии картин: «Семья», «Одежда», «Овощи», «Фрукты», «Продукты питания», «Игрушки», «Транспорт», «Домашние и дикие животные», «Времена года», «Мебель», «Посуда», «Обувь», «Птицы/зимующие и перелетные», «Профессии»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составить картотеку по разделам: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связная речь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грамматический строй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обучение грамоте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- обогащение словаря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обучение грамоте: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- пополнить демонстрационный и раздаточный материал по обучению грамоте: цветные фишки, 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полоски, символы, таблицы для чтения.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г) приобретать методическую и специальную литературу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д) иметь пособия, игрушки, материал для развития общей моторики и мелкой моторики рук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  <w:u w:val="single"/>
              </w:rPr>
              <w:t>МЕТОДИЧЕСКАЯ РАБОТА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а) участие в районном методическом объединении учителей-логопедов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б) изучение новых статей по логопедии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Систематическая работа с журналами «Дошкольное воспитание», « Логопед», приобретение и изучение методической литературы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в) работать по теме: «</w:t>
            </w:r>
            <w:r w:rsidRPr="005E5430">
              <w:rPr>
                <w:rFonts w:ascii="Times New Roman CYR" w:hAnsi="Times New Roman CYR" w:cs="Times New Roman CYR"/>
                <w:b/>
                <w:sz w:val="28"/>
                <w:szCs w:val="28"/>
              </w:rPr>
              <w:t>Использование нетрадиционных методов и приемов в п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р</w:t>
            </w:r>
            <w:r w:rsidRPr="005E5430">
              <w:rPr>
                <w:rFonts w:ascii="Times New Roman CYR" w:hAnsi="Times New Roman CYR" w:cs="Times New Roman CYR"/>
                <w:b/>
                <w:sz w:val="28"/>
                <w:szCs w:val="28"/>
              </w:rPr>
              <w:t>оцессе обучения грамоте детей старшего дошкол</w:t>
            </w:r>
            <w:r>
              <w:rPr>
                <w:rFonts w:ascii="Times New Roman CYR" w:hAnsi="Times New Roman CYR" w:cs="Times New Roman CYR"/>
                <w:b/>
                <w:sz w:val="28"/>
                <w:szCs w:val="28"/>
              </w:rPr>
              <w:t>ьного возраста с ОНР. Профилактика дисграфии и дислексии.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»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Pr="00A45FF1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 w:rsidRPr="0032444E">
              <w:rPr>
                <w:rFonts w:ascii="Times New Roman CYR" w:hAnsi="Times New Roman CYR" w:cs="Times New Roman CYR"/>
                <w:sz w:val="28"/>
                <w:szCs w:val="28"/>
              </w:rPr>
              <w:t>ПОВЫ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ШЕНИЕ КВАЛИФИКАЦИИ</w:t>
            </w:r>
          </w:p>
          <w:p w:rsidR="001D0A4B" w:rsidRPr="006632D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Курсы повышения квалификации по теме: междисциплинарный подход к обучению грамоте детей с ОВЗ</w:t>
            </w:r>
          </w:p>
          <w:p w:rsidR="001D0A4B" w:rsidRPr="0032444E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</w:tc>
        <w:tc>
          <w:tcPr>
            <w:tcW w:w="20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</w:t>
            </w:r>
            <w:r w:rsidRPr="009D06C7">
              <w:rPr>
                <w:rFonts w:ascii="Times New Roman CYR" w:hAnsi="Times New Roman CYR" w:cs="Times New Roman CYR"/>
                <w:sz w:val="28"/>
                <w:szCs w:val="28"/>
              </w:rPr>
              <w:t>1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>.09 по 1</w:t>
            </w:r>
            <w:r w:rsidRPr="00B35484">
              <w:rPr>
                <w:rFonts w:ascii="Times New Roman CYR" w:hAnsi="Times New Roman CYR" w:cs="Times New Roman CYR"/>
                <w:sz w:val="28"/>
                <w:szCs w:val="28"/>
              </w:rPr>
              <w:t>4</w:t>
            </w: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.09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Январь-февраль</w:t>
            </w:r>
          </w:p>
          <w:p w:rsidR="001D0A4B" w:rsidRPr="00B35484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май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15.09 по 30.11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1.12 по 28.02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1.03 по 31.05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ежедневно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в течение года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Pr="00AA6C3A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lastRenderedPageBreak/>
              <w:t>март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октябрь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февраль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 xml:space="preserve">еженедельно 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декабрь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март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Май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В течение года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Постоянно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сентябрь</w:t>
            </w: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</w:p>
          <w:p w:rsidR="001D0A4B" w:rsidRDefault="001D0A4B" w:rsidP="001D0A4B">
            <w:pPr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8"/>
                <w:szCs w:val="28"/>
              </w:rPr>
            </w:pPr>
            <w:r>
              <w:rPr>
                <w:rFonts w:ascii="Times New Roman CYR" w:hAnsi="Times New Roman CYR" w:cs="Times New Roman CYR"/>
                <w:sz w:val="28"/>
                <w:szCs w:val="28"/>
              </w:rPr>
              <w:t>С 20 09 21 по  1 10 21</w:t>
            </w:r>
          </w:p>
        </w:tc>
      </w:tr>
    </w:tbl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tabs>
          <w:tab w:val="left" w:pos="7980"/>
        </w:tabs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  <w:r>
        <w:rPr>
          <w:rFonts w:ascii="Times New Roman CYR" w:hAnsi="Times New Roman CYR" w:cs="Times New Roman CYR"/>
          <w:sz w:val="28"/>
          <w:szCs w:val="28"/>
        </w:rPr>
        <w:tab/>
      </w: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Default="001D0A4B" w:rsidP="001D0A4B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sz w:val="28"/>
          <w:szCs w:val="28"/>
        </w:rPr>
      </w:pPr>
    </w:p>
    <w:p w:rsidR="001D0A4B" w:rsidRPr="0032444E" w:rsidRDefault="001D0A4B" w:rsidP="001D0A4B">
      <w:pPr>
        <w:tabs>
          <w:tab w:val="left" w:pos="1005"/>
        </w:tabs>
        <w:rPr>
          <w:rFonts w:ascii="Times New Roman CYR" w:hAnsi="Times New Roman CYR" w:cs="Times New Roman CYR"/>
          <w:sz w:val="28"/>
          <w:szCs w:val="28"/>
        </w:rPr>
      </w:pPr>
    </w:p>
    <w:p w:rsidR="0021771E" w:rsidRPr="00DD150B" w:rsidRDefault="0058287F" w:rsidP="008B7924">
      <w:pPr>
        <w:widowControl/>
        <w:snapToGrid/>
        <w:spacing w:before="100" w:beforeAutospacing="1" w:after="100" w:afterAutospacing="1" w:line="276" w:lineRule="auto"/>
        <w:jc w:val="right"/>
        <w:rPr>
          <w:sz w:val="32"/>
          <w:szCs w:val="32"/>
        </w:rPr>
      </w:pPr>
      <w:r w:rsidRPr="0009251A">
        <w:rPr>
          <w:sz w:val="28"/>
          <w:szCs w:val="28"/>
        </w:rPr>
        <w:br w:type="page"/>
      </w:r>
      <w:r w:rsidR="001D0A4B">
        <w:rPr>
          <w:sz w:val="32"/>
          <w:szCs w:val="32"/>
        </w:rPr>
        <w:lastRenderedPageBreak/>
        <w:t>Приложение 4</w:t>
      </w:r>
    </w:p>
    <w:p w:rsidR="0058287F" w:rsidRPr="009F5AB4" w:rsidRDefault="0058287F" w:rsidP="0058287F">
      <w:pPr>
        <w:shd w:val="clear" w:color="auto" w:fill="FFFFFF"/>
        <w:spacing w:before="322" w:line="355" w:lineRule="exact"/>
        <w:ind w:right="2515" w:firstLine="708"/>
        <w:jc w:val="center"/>
        <w:rPr>
          <w:b/>
          <w:bCs/>
          <w:i/>
          <w:color w:val="000000"/>
          <w:spacing w:val="6"/>
          <w:sz w:val="36"/>
          <w:szCs w:val="36"/>
        </w:rPr>
      </w:pPr>
      <w:r w:rsidRPr="009F5AB4">
        <w:rPr>
          <w:b/>
          <w:bCs/>
          <w:i/>
          <w:color w:val="000000"/>
          <w:spacing w:val="6"/>
          <w:sz w:val="36"/>
          <w:szCs w:val="36"/>
        </w:rPr>
        <w:t>Перспективное планирование в старшей логопедической группе</w:t>
      </w:r>
    </w:p>
    <w:p w:rsidR="0058287F" w:rsidRPr="002326BD" w:rsidRDefault="0058287F" w:rsidP="0058287F">
      <w:pPr>
        <w:shd w:val="clear" w:color="auto" w:fill="FFFFFF"/>
        <w:spacing w:before="322" w:line="355" w:lineRule="exact"/>
        <w:ind w:right="2515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6"/>
          <w:sz w:val="28"/>
          <w:szCs w:val="28"/>
          <w:lang w:val="en-US"/>
        </w:rPr>
        <w:t>I</w:t>
      </w:r>
      <w:r w:rsidRPr="002326BD">
        <w:rPr>
          <w:b/>
          <w:bCs/>
          <w:color w:val="000000"/>
          <w:spacing w:val="6"/>
          <w:sz w:val="28"/>
          <w:szCs w:val="28"/>
        </w:rPr>
        <w:t xml:space="preserve"> период </w:t>
      </w:r>
      <w:r w:rsidRPr="002326BD">
        <w:rPr>
          <w:b/>
          <w:bCs/>
          <w:color w:val="000000"/>
          <w:spacing w:val="1"/>
          <w:sz w:val="28"/>
          <w:szCs w:val="28"/>
        </w:rPr>
        <w:t>(сентябрь, октябрь, ноябрь)</w:t>
      </w:r>
    </w:p>
    <w:p w:rsidR="0058287F" w:rsidRPr="002326BD" w:rsidRDefault="0058287F" w:rsidP="0058287F">
      <w:pPr>
        <w:shd w:val="clear" w:color="auto" w:fill="FFFFFF"/>
        <w:tabs>
          <w:tab w:val="left" w:pos="8952"/>
        </w:tabs>
        <w:spacing w:before="466"/>
        <w:jc w:val="center"/>
        <w:rPr>
          <w:sz w:val="28"/>
          <w:szCs w:val="28"/>
        </w:rPr>
      </w:pPr>
      <w:r w:rsidRPr="002326BD">
        <w:rPr>
          <w:b/>
          <w:bCs/>
          <w:color w:val="000000"/>
          <w:spacing w:val="-3"/>
          <w:sz w:val="28"/>
          <w:szCs w:val="28"/>
        </w:rPr>
        <w:t>1. Развитие общих речевых навыков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5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1. С вновь поступившими детьми начать работу по формированию правильн</w:t>
      </w:r>
      <w:r w:rsidRPr="002326BD">
        <w:rPr>
          <w:color w:val="000000"/>
          <w:spacing w:val="5"/>
          <w:sz w:val="28"/>
          <w:szCs w:val="28"/>
        </w:rPr>
        <w:t>ого речевого дыхания.</w:t>
      </w:r>
    </w:p>
    <w:p w:rsidR="0058287F" w:rsidRPr="002326BD" w:rsidRDefault="0058287F" w:rsidP="0058287F">
      <w:pPr>
        <w:shd w:val="clear" w:color="auto" w:fill="FFFFFF"/>
        <w:tabs>
          <w:tab w:val="left" w:pos="1795"/>
        </w:tabs>
        <w:spacing w:line="288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 xml:space="preserve">2. </w:t>
      </w:r>
      <w:r w:rsidRPr="002326BD">
        <w:rPr>
          <w:color w:val="000000"/>
          <w:spacing w:val="-5"/>
          <w:sz w:val="28"/>
          <w:szCs w:val="28"/>
        </w:rPr>
        <w:t>Продолжать работу по формированию правильной голосоподачи и плавности речи.</w:t>
      </w:r>
    </w:p>
    <w:p w:rsidR="0058287F" w:rsidRPr="002326BD" w:rsidRDefault="0058287F" w:rsidP="0058287F">
      <w:pPr>
        <w:shd w:val="clear" w:color="auto" w:fill="FFFFFF"/>
        <w:tabs>
          <w:tab w:val="left" w:pos="643"/>
        </w:tabs>
        <w:spacing w:line="288" w:lineRule="exact"/>
        <w:ind w:left="10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3. Учить детей соблюдать голосовой режим, не допуская форсирования го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лоса, крика.</w:t>
      </w:r>
    </w:p>
    <w:p w:rsidR="0058287F" w:rsidRPr="002326BD" w:rsidRDefault="0058287F" w:rsidP="003374BC">
      <w:pPr>
        <w:numPr>
          <w:ilvl w:val="0"/>
          <w:numId w:val="14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11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Учить детей произвольно изменять силу голоса: говорить тише, громче,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громко, тихо, шёпотом.</w:t>
      </w:r>
    </w:p>
    <w:p w:rsidR="0058287F" w:rsidRPr="002326BD" w:rsidRDefault="0058287F" w:rsidP="0058287F">
      <w:pPr>
        <w:shd w:val="clear" w:color="auto" w:fill="FFFFFF"/>
        <w:spacing w:before="610"/>
        <w:ind w:left="10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2. Артикуляционная гимнастика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115" w:line="288" w:lineRule="exact"/>
        <w:ind w:left="5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4"/>
          <w:sz w:val="28"/>
          <w:szCs w:val="28"/>
        </w:rPr>
        <w:t>1.Развивать подвижность органов артикуляционного аппарата с помощью</w:t>
      </w:r>
      <w:r w:rsidRPr="002326BD">
        <w:rPr>
          <w:color w:val="000000"/>
          <w:spacing w:val="-4"/>
          <w:sz w:val="28"/>
          <w:szCs w:val="28"/>
        </w:rPr>
        <w:br/>
      </w:r>
      <w:r w:rsidRPr="002326BD">
        <w:rPr>
          <w:color w:val="000000"/>
          <w:spacing w:val="-1"/>
          <w:sz w:val="28"/>
          <w:szCs w:val="28"/>
        </w:rPr>
        <w:t>статических и динамических упражнений артикуляционной гимнастики.</w:t>
      </w: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line="288" w:lineRule="exact"/>
        <w:ind w:left="5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2.Готовить органы артикуляционного аппарата к правильному произно</w:t>
      </w:r>
      <w:r w:rsidRPr="002326BD">
        <w:rPr>
          <w:color w:val="000000"/>
          <w:spacing w:val="-1"/>
          <w:sz w:val="28"/>
          <w:szCs w:val="28"/>
        </w:rPr>
        <w:softHyphen/>
      </w:r>
      <w:r w:rsidRPr="002326BD">
        <w:rPr>
          <w:color w:val="000000"/>
          <w:spacing w:val="-4"/>
          <w:sz w:val="28"/>
          <w:szCs w:val="28"/>
        </w:rPr>
        <w:t>шению звуков.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  <w:r w:rsidRPr="002326BD">
        <w:rPr>
          <w:color w:val="000000"/>
          <w:spacing w:val="-2"/>
          <w:sz w:val="28"/>
          <w:szCs w:val="28"/>
        </w:rPr>
        <w:t>3. Развивать мимическую мускулатуру.</w:t>
      </w:r>
    </w:p>
    <w:p w:rsidR="0058287F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both"/>
        <w:rPr>
          <w:color w:val="000000"/>
          <w:spacing w:val="-2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8"/>
        </w:tabs>
        <w:spacing w:before="5" w:line="288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3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before="101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1.Закреплять навыки чёткого произношения звуков, уже имеющихся в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-4"/>
          <w:sz w:val="28"/>
          <w:szCs w:val="28"/>
        </w:rPr>
        <w:t>речи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color w:val="000000"/>
          <w:spacing w:val="-14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2.Сформировать правильное произношение звуков и начать их автомати</w:t>
      </w:r>
      <w:r w:rsidRPr="002326BD">
        <w:rPr>
          <w:color w:val="000000"/>
          <w:spacing w:val="-3"/>
          <w:sz w:val="28"/>
          <w:szCs w:val="28"/>
        </w:rPr>
        <w:softHyphen/>
      </w:r>
      <w:r w:rsidRPr="002326BD">
        <w:rPr>
          <w:color w:val="000000"/>
          <w:spacing w:val="-3"/>
          <w:sz w:val="28"/>
          <w:szCs w:val="28"/>
        </w:rPr>
        <w:br/>
      </w:r>
      <w:r w:rsidRPr="002326BD">
        <w:rPr>
          <w:color w:val="000000"/>
          <w:spacing w:val="-4"/>
          <w:sz w:val="28"/>
          <w:szCs w:val="28"/>
        </w:rPr>
        <w:t>зацию у вновь поступивших детей.</w:t>
      </w: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both"/>
        <w:rPr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58"/>
        </w:tabs>
        <w:spacing w:line="293" w:lineRule="exact"/>
        <w:jc w:val="center"/>
        <w:rPr>
          <w:b/>
          <w:sz w:val="28"/>
          <w:szCs w:val="28"/>
        </w:rPr>
      </w:pPr>
      <w:r w:rsidRPr="002326BD">
        <w:rPr>
          <w:b/>
          <w:color w:val="000000"/>
          <w:spacing w:val="-2"/>
          <w:sz w:val="28"/>
          <w:szCs w:val="28"/>
        </w:rPr>
        <w:t>4. Работа над слоговой структурой слова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110" w:line="288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1.Восприятие и воспроизведение нерече</w:t>
      </w:r>
      <w:r>
        <w:rPr>
          <w:color w:val="000000"/>
          <w:spacing w:val="-6"/>
          <w:sz w:val="28"/>
          <w:szCs w:val="28"/>
        </w:rPr>
        <w:t>вых ритмических контуров (отхло</w:t>
      </w:r>
      <w:r w:rsidRPr="002326BD">
        <w:rPr>
          <w:color w:val="000000"/>
          <w:spacing w:val="-2"/>
          <w:sz w:val="28"/>
          <w:szCs w:val="28"/>
        </w:rPr>
        <w:t>пывание, отстукивание, речь с движением и др.).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line="288" w:lineRule="exact"/>
        <w:ind w:left="5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5"/>
          <w:sz w:val="28"/>
          <w:szCs w:val="28"/>
        </w:rPr>
        <w:t>2.Деление слов на части (слоги) с опорой на зрительные ориентиры (фиш</w:t>
      </w:r>
      <w:r w:rsidRPr="002326BD">
        <w:rPr>
          <w:color w:val="000000"/>
          <w:spacing w:val="-5"/>
          <w:sz w:val="28"/>
          <w:szCs w:val="28"/>
        </w:rPr>
        <w:softHyphen/>
      </w:r>
      <w:r w:rsidRPr="002326BD">
        <w:rPr>
          <w:color w:val="000000"/>
          <w:spacing w:val="1"/>
          <w:sz w:val="28"/>
          <w:szCs w:val="28"/>
        </w:rPr>
        <w:t>ки, карточки).</w:t>
      </w:r>
    </w:p>
    <w:p w:rsidR="0058287F" w:rsidRPr="002326BD" w:rsidRDefault="0058287F" w:rsidP="0058287F">
      <w:pPr>
        <w:shd w:val="clear" w:color="auto" w:fill="FFFFFF"/>
        <w:tabs>
          <w:tab w:val="left" w:pos="624"/>
        </w:tabs>
        <w:spacing w:before="5" w:line="288" w:lineRule="exact"/>
        <w:jc w:val="both"/>
        <w:rPr>
          <w:color w:val="000000"/>
          <w:spacing w:val="-10"/>
          <w:sz w:val="28"/>
          <w:szCs w:val="28"/>
        </w:rPr>
      </w:pPr>
      <w:r w:rsidRPr="002326BD">
        <w:rPr>
          <w:color w:val="000000"/>
          <w:spacing w:val="-6"/>
          <w:sz w:val="28"/>
          <w:szCs w:val="28"/>
        </w:rPr>
        <w:t>3.Проговаривание слов, доступных по слоговому классу. Упражнять в про</w:t>
      </w:r>
      <w:r w:rsidRPr="002326BD">
        <w:rPr>
          <w:color w:val="000000"/>
          <w:spacing w:val="-4"/>
          <w:sz w:val="28"/>
          <w:szCs w:val="28"/>
        </w:rPr>
        <w:t>изнесении многосложных слов.</w:t>
      </w:r>
    </w:p>
    <w:p w:rsidR="0058287F" w:rsidRPr="002326BD" w:rsidRDefault="0058287F" w:rsidP="0058287F">
      <w:pPr>
        <w:shd w:val="clear" w:color="auto" w:fill="FFFFFF"/>
        <w:spacing w:before="605"/>
        <w:jc w:val="center"/>
        <w:rPr>
          <w:b/>
          <w:sz w:val="28"/>
          <w:szCs w:val="28"/>
        </w:rPr>
      </w:pPr>
      <w:r w:rsidRPr="002326BD">
        <w:rPr>
          <w:b/>
          <w:color w:val="000000"/>
          <w:sz w:val="28"/>
          <w:szCs w:val="28"/>
        </w:rPr>
        <w:t>5. Развитие фонематических представлений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before="110" w:line="293" w:lineRule="exact"/>
        <w:jc w:val="both"/>
        <w:rPr>
          <w:color w:val="000000"/>
          <w:spacing w:val="-16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1.Учить различать неречевые и речевые звуки по силе, высоте и тембру.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2.Учить выделению гласных на фоне других гласных и согласных.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jc w:val="both"/>
        <w:rPr>
          <w:color w:val="000000"/>
          <w:spacing w:val="-8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>3.Формировать умение дифференцировать на слух сохранные звуки.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1"/>
          <w:sz w:val="28"/>
          <w:szCs w:val="28"/>
        </w:rPr>
        <w:t>4.Упражнять детей в выделении начальных ударных гласных звуков [а],</w:t>
      </w:r>
      <w:r w:rsidRPr="002326BD">
        <w:rPr>
          <w:color w:val="000000"/>
          <w:spacing w:val="-1"/>
          <w:sz w:val="28"/>
          <w:szCs w:val="28"/>
        </w:rPr>
        <w:br/>
      </w:r>
      <w:r w:rsidRPr="002326BD">
        <w:rPr>
          <w:color w:val="000000"/>
          <w:spacing w:val="-3"/>
          <w:sz w:val="28"/>
          <w:szCs w:val="28"/>
        </w:rPr>
        <w:t>[у],</w:t>
      </w:r>
      <w:r>
        <w:rPr>
          <w:color w:val="000000"/>
          <w:spacing w:val="-3"/>
          <w:sz w:val="28"/>
          <w:szCs w:val="28"/>
        </w:rPr>
        <w:t xml:space="preserve"> </w:t>
      </w:r>
      <w:r w:rsidRPr="002326BD">
        <w:rPr>
          <w:color w:val="000000"/>
          <w:spacing w:val="-3"/>
          <w:sz w:val="28"/>
          <w:szCs w:val="28"/>
        </w:rPr>
        <w:t xml:space="preserve">[и] в слогах и словах </w:t>
      </w:r>
      <w:r w:rsidRPr="002326BD">
        <w:rPr>
          <w:i/>
          <w:iCs/>
          <w:color w:val="000000"/>
          <w:spacing w:val="-3"/>
          <w:sz w:val="28"/>
          <w:szCs w:val="28"/>
        </w:rPr>
        <w:t xml:space="preserve">(Аня, ухо </w:t>
      </w:r>
      <w:r w:rsidRPr="002326BD">
        <w:rPr>
          <w:color w:val="000000"/>
          <w:spacing w:val="-3"/>
          <w:sz w:val="28"/>
          <w:szCs w:val="28"/>
        </w:rPr>
        <w:t>и т. п.).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5"/>
        <w:jc w:val="center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br w:type="page"/>
      </w:r>
    </w:p>
    <w:p w:rsidR="0058287F" w:rsidRDefault="0058287F" w:rsidP="003374BC">
      <w:pPr>
        <w:numPr>
          <w:ilvl w:val="0"/>
          <w:numId w:val="21"/>
        </w:numPr>
        <w:shd w:val="clear" w:color="auto" w:fill="FFFFFF"/>
        <w:tabs>
          <w:tab w:val="left" w:pos="634"/>
        </w:tabs>
        <w:autoSpaceDE w:val="0"/>
        <w:autoSpaceDN w:val="0"/>
        <w:adjustRightInd w:val="0"/>
        <w:snapToGrid/>
        <w:spacing w:line="293" w:lineRule="exact"/>
        <w:jc w:val="center"/>
        <w:rPr>
          <w:b/>
          <w:color w:val="000000"/>
          <w:spacing w:val="-3"/>
          <w:sz w:val="28"/>
          <w:szCs w:val="28"/>
        </w:rPr>
      </w:pPr>
      <w:r w:rsidRPr="00DC2B4B">
        <w:rPr>
          <w:b/>
          <w:color w:val="000000"/>
          <w:spacing w:val="-3"/>
          <w:sz w:val="28"/>
          <w:szCs w:val="28"/>
        </w:rPr>
        <w:t>Лексические темы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rPr>
          <w:b/>
          <w:color w:val="000000"/>
          <w:spacing w:val="-3"/>
          <w:sz w:val="28"/>
          <w:szCs w:val="28"/>
        </w:rPr>
      </w:pP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Сентябрь    1-2 неделя</w:t>
      </w:r>
      <w:r w:rsidRPr="002326BD">
        <w:rPr>
          <w:color w:val="000000"/>
          <w:spacing w:val="-3"/>
          <w:sz w:val="28"/>
          <w:szCs w:val="28"/>
        </w:rPr>
        <w:t xml:space="preserve"> – обследование</w:t>
      </w:r>
    </w:p>
    <w:p w:rsidR="0058287F" w:rsidRPr="002326BD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3 неделя – «Осень»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</w:r>
      <w:r w:rsidRPr="002326BD">
        <w:rPr>
          <w:color w:val="000000"/>
          <w:spacing w:val="-3"/>
          <w:sz w:val="28"/>
          <w:szCs w:val="28"/>
        </w:rPr>
        <w:tab/>
        <w:t>4 неделя – «Деревья»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Октябрь      1 неделя – «Овощи»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«Фрукты»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«Грибы»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«Игрушки»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Ноябрь </w:t>
      </w:r>
      <w:r>
        <w:rPr>
          <w:color w:val="000000"/>
          <w:spacing w:val="-3"/>
          <w:sz w:val="28"/>
          <w:szCs w:val="28"/>
        </w:rPr>
        <w:tab/>
        <w:t>1 неделя – «Человек. Части тела»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2 неделя – «Одежда»</w:t>
      </w:r>
    </w:p>
    <w:p w:rsidR="0058287F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3 неделя – «Головные уборы»</w:t>
      </w:r>
    </w:p>
    <w:p w:rsidR="0058287F" w:rsidRPr="00DC2B4B" w:rsidRDefault="0058287F" w:rsidP="0058287F">
      <w:pPr>
        <w:shd w:val="clear" w:color="auto" w:fill="FFFFFF"/>
        <w:tabs>
          <w:tab w:val="left" w:pos="634"/>
        </w:tabs>
        <w:spacing w:line="293" w:lineRule="exact"/>
        <w:ind w:left="10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</w:r>
      <w:r>
        <w:rPr>
          <w:color w:val="000000"/>
          <w:spacing w:val="-3"/>
          <w:sz w:val="28"/>
          <w:szCs w:val="28"/>
        </w:rPr>
        <w:tab/>
        <w:t>4 неделя – «Обувь»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293" w:line="288" w:lineRule="exact"/>
        <w:jc w:val="both"/>
        <w:rPr>
          <w:color w:val="000000"/>
          <w:spacing w:val="-9"/>
          <w:sz w:val="28"/>
          <w:szCs w:val="28"/>
        </w:rPr>
      </w:pPr>
      <w:r w:rsidRPr="002326BD">
        <w:rPr>
          <w:color w:val="000000"/>
          <w:spacing w:val="7"/>
          <w:sz w:val="28"/>
          <w:szCs w:val="28"/>
        </w:rPr>
        <w:t>Систематизировать знания детей о грибах, овощах, фруктах, ягодах, о</w:t>
      </w:r>
      <w:r w:rsidRPr="002326BD">
        <w:rPr>
          <w:color w:val="000000"/>
          <w:spacing w:val="7"/>
          <w:sz w:val="28"/>
          <w:szCs w:val="28"/>
        </w:rPr>
        <w:br/>
      </w:r>
      <w:r w:rsidRPr="002326BD">
        <w:rPr>
          <w:color w:val="000000"/>
          <w:spacing w:val="1"/>
          <w:sz w:val="28"/>
          <w:szCs w:val="28"/>
        </w:rPr>
        <w:t>диких животных, об осени, об осенних явлениях природы. Познакомить детей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1"/>
          <w:sz w:val="28"/>
          <w:szCs w:val="28"/>
        </w:rPr>
        <w:t>с</w:t>
      </w:r>
      <w:r>
        <w:rPr>
          <w:color w:val="000000"/>
          <w:spacing w:val="1"/>
          <w:sz w:val="28"/>
          <w:szCs w:val="28"/>
        </w:rPr>
        <w:t xml:space="preserve"> </w:t>
      </w:r>
      <w:r w:rsidRPr="002326BD">
        <w:rPr>
          <w:color w:val="000000"/>
          <w:spacing w:val="4"/>
          <w:sz w:val="28"/>
          <w:szCs w:val="28"/>
        </w:rPr>
        <w:t>периодами осени и осенними месяцами. Закрепить знание названий деревьев.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1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Уточнить понятия «овощи», «фру</w:t>
      </w:r>
      <w:r>
        <w:rPr>
          <w:color w:val="000000"/>
          <w:spacing w:val="3"/>
          <w:sz w:val="28"/>
          <w:szCs w:val="28"/>
        </w:rPr>
        <w:t>кты». Расширя</w:t>
      </w:r>
      <w:r w:rsidRPr="002326BD">
        <w:rPr>
          <w:color w:val="000000"/>
          <w:spacing w:val="3"/>
          <w:sz w:val="28"/>
          <w:szCs w:val="28"/>
        </w:rPr>
        <w:t>ть представления о тру</w:t>
      </w:r>
      <w:r w:rsidRPr="002326BD">
        <w:rPr>
          <w:color w:val="000000"/>
          <w:spacing w:val="3"/>
          <w:sz w:val="28"/>
          <w:szCs w:val="28"/>
        </w:rPr>
        <w:softHyphen/>
      </w:r>
      <w:r w:rsidRPr="002326BD">
        <w:rPr>
          <w:color w:val="000000"/>
          <w:spacing w:val="3"/>
          <w:sz w:val="28"/>
          <w:szCs w:val="28"/>
        </w:rPr>
        <w:br/>
      </w:r>
      <w:r w:rsidRPr="002326BD">
        <w:rPr>
          <w:color w:val="000000"/>
          <w:spacing w:val="5"/>
          <w:sz w:val="28"/>
          <w:szCs w:val="28"/>
        </w:rPr>
        <w:t>де взрослых в огородах, в садах, на полях осенью. Закрепить знание названий</w:t>
      </w:r>
      <w:r>
        <w:rPr>
          <w:color w:val="000000"/>
          <w:spacing w:val="5"/>
          <w:sz w:val="28"/>
          <w:szCs w:val="28"/>
        </w:rPr>
        <w:t xml:space="preserve"> </w:t>
      </w:r>
      <w:r w:rsidRPr="002326BD">
        <w:rPr>
          <w:color w:val="000000"/>
          <w:spacing w:val="5"/>
          <w:sz w:val="28"/>
          <w:szCs w:val="28"/>
        </w:rPr>
        <w:t>основных цветов и их оттенков.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10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2"/>
          <w:sz w:val="28"/>
          <w:szCs w:val="28"/>
        </w:rPr>
        <w:t>Расширять представления детей о многообразии растений осеннего леса,</w:t>
      </w:r>
      <w:r w:rsidRPr="002326BD">
        <w:rPr>
          <w:color w:val="000000"/>
          <w:spacing w:val="2"/>
          <w:sz w:val="28"/>
          <w:szCs w:val="28"/>
        </w:rPr>
        <w:br/>
      </w:r>
      <w:r w:rsidRPr="002326BD">
        <w:rPr>
          <w:color w:val="000000"/>
          <w:spacing w:val="7"/>
          <w:sz w:val="28"/>
          <w:szCs w:val="28"/>
        </w:rPr>
        <w:t>уточнить знания о грибах и лесных ягодах.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9"/>
          <w:sz w:val="28"/>
          <w:szCs w:val="28"/>
        </w:rPr>
        <w:t>Уточнить и расширить представления об осенней одежде, обуви, го</w:t>
      </w:r>
      <w:r w:rsidRPr="002326BD">
        <w:rPr>
          <w:color w:val="000000"/>
          <w:spacing w:val="7"/>
          <w:sz w:val="28"/>
          <w:szCs w:val="28"/>
        </w:rPr>
        <w:t>ловных уборах и материалах, из которых они сделаны.</w:t>
      </w:r>
    </w:p>
    <w:p w:rsidR="0058287F" w:rsidRPr="006B337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 w:rsidRPr="002326BD">
        <w:rPr>
          <w:color w:val="000000"/>
          <w:spacing w:val="3"/>
          <w:sz w:val="28"/>
          <w:szCs w:val="28"/>
        </w:rPr>
        <w:t>Сформировать представления о труде людей на селе, о пользе их труда.</w:t>
      </w:r>
    </w:p>
    <w:p w:rsidR="0058287F" w:rsidRPr="002326BD" w:rsidRDefault="0058287F" w:rsidP="0058287F">
      <w:pPr>
        <w:shd w:val="clear" w:color="auto" w:fill="FFFFFF"/>
        <w:tabs>
          <w:tab w:val="left" w:pos="1973"/>
        </w:tabs>
        <w:autoSpaceDE w:val="0"/>
        <w:autoSpaceDN w:val="0"/>
        <w:adjustRightInd w:val="0"/>
        <w:snapToGrid/>
        <w:spacing w:before="5" w:line="288" w:lineRule="exact"/>
        <w:jc w:val="both"/>
        <w:rPr>
          <w:color w:val="000000"/>
          <w:spacing w:val="-4"/>
          <w:sz w:val="28"/>
          <w:szCs w:val="28"/>
        </w:rPr>
      </w:pPr>
      <w:r>
        <w:rPr>
          <w:color w:val="000000"/>
          <w:spacing w:val="3"/>
          <w:sz w:val="28"/>
          <w:szCs w:val="28"/>
        </w:rPr>
        <w:t>Закрепить представления детей о человеке, частях тела, гигиенических навыках, режиме дня, учить заботиться о своем здоровье.</w:t>
      </w:r>
    </w:p>
    <w:p w:rsidR="0058287F" w:rsidRPr="002326BD" w:rsidRDefault="0058287F" w:rsidP="0058287F">
      <w:pPr>
        <w:shd w:val="clear" w:color="auto" w:fill="FFFFFF"/>
        <w:tabs>
          <w:tab w:val="left" w:pos="1973"/>
          <w:tab w:val="left" w:pos="7733"/>
          <w:tab w:val="left" w:pos="10008"/>
        </w:tabs>
        <w:autoSpaceDE w:val="0"/>
        <w:autoSpaceDN w:val="0"/>
        <w:adjustRightInd w:val="0"/>
        <w:snapToGrid/>
        <w:spacing w:before="5" w:line="288" w:lineRule="exact"/>
        <w:jc w:val="both"/>
        <w:rPr>
          <w:sz w:val="28"/>
          <w:szCs w:val="28"/>
        </w:rPr>
      </w:pPr>
      <w:r w:rsidRPr="002326BD">
        <w:rPr>
          <w:color w:val="000000"/>
          <w:spacing w:val="5"/>
          <w:sz w:val="28"/>
          <w:szCs w:val="28"/>
        </w:rPr>
        <w:t>Ввести в активный словарь существительные, прилагательные и глаголы по изучаемым лексическим темам.</w:t>
      </w:r>
      <w:r>
        <w:rPr>
          <w:color w:val="000000"/>
          <w:spacing w:val="5"/>
          <w:sz w:val="28"/>
          <w:szCs w:val="28"/>
        </w:rPr>
        <w:t xml:space="preserve"> Развивать вариативность лексики</w:t>
      </w:r>
      <w:r w:rsidRPr="002326BD">
        <w:rPr>
          <w:color w:val="000000"/>
          <w:spacing w:val="3"/>
          <w:sz w:val="28"/>
          <w:szCs w:val="28"/>
        </w:rPr>
        <w:t xml:space="preserve">, способствовать формированию точности </w:t>
      </w:r>
      <w:r w:rsidRPr="002326BD">
        <w:rPr>
          <w:color w:val="000000"/>
          <w:spacing w:val="-1"/>
          <w:sz w:val="28"/>
          <w:szCs w:val="28"/>
        </w:rPr>
        <w:t>смыслового значения слов и выражений, включая переносные, абстрактные и пр.</w:t>
      </w:r>
    </w:p>
    <w:p w:rsidR="0058287F" w:rsidRPr="002326BD" w:rsidRDefault="0058287F" w:rsidP="0058287F">
      <w:pPr>
        <w:shd w:val="clear" w:color="auto" w:fill="FFFFFF"/>
        <w:spacing w:before="10" w:line="288" w:lineRule="exact"/>
        <w:ind w:right="115"/>
        <w:jc w:val="both"/>
        <w:rPr>
          <w:sz w:val="28"/>
          <w:szCs w:val="28"/>
        </w:rPr>
      </w:pPr>
      <w:r>
        <w:rPr>
          <w:color w:val="000000"/>
          <w:spacing w:val="6"/>
          <w:sz w:val="28"/>
          <w:szCs w:val="28"/>
        </w:rPr>
        <w:t>8</w:t>
      </w:r>
      <w:r w:rsidRPr="002326BD">
        <w:rPr>
          <w:color w:val="000000"/>
          <w:spacing w:val="6"/>
          <w:sz w:val="28"/>
          <w:szCs w:val="28"/>
        </w:rPr>
        <w:t>. Развивать понимание и умение объяснять значение устойчивых выра</w:t>
      </w:r>
      <w:r w:rsidRPr="002326BD">
        <w:rPr>
          <w:color w:val="000000"/>
          <w:spacing w:val="6"/>
          <w:sz w:val="28"/>
          <w:szCs w:val="28"/>
        </w:rPr>
        <w:softHyphen/>
      </w:r>
      <w:r w:rsidRPr="002326BD">
        <w:rPr>
          <w:color w:val="000000"/>
          <w:spacing w:val="5"/>
          <w:sz w:val="28"/>
          <w:szCs w:val="28"/>
        </w:rPr>
        <w:t>жений; объяснять значения слов с опорой на их словообразовательную струк</w:t>
      </w:r>
      <w:r>
        <w:rPr>
          <w:color w:val="000000"/>
          <w:spacing w:val="5"/>
          <w:sz w:val="28"/>
          <w:szCs w:val="28"/>
        </w:rPr>
        <w:t>туру,</w:t>
      </w:r>
      <w:r w:rsidRPr="002326BD">
        <w:rPr>
          <w:color w:val="000000"/>
          <w:spacing w:val="1"/>
          <w:sz w:val="28"/>
          <w:szCs w:val="28"/>
        </w:rPr>
        <w:t xml:space="preserve"> активизировать словообразовательные процессы.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  <w:r w:rsidRPr="00F7764D">
        <w:rPr>
          <w:b/>
          <w:color w:val="000000"/>
          <w:spacing w:val="8"/>
          <w:sz w:val="28"/>
          <w:szCs w:val="28"/>
        </w:rPr>
        <w:t>7. Развитие грамматического строя речи</w:t>
      </w:r>
    </w:p>
    <w:p w:rsidR="0058287F" w:rsidRDefault="0058287F" w:rsidP="0058287F">
      <w:pPr>
        <w:shd w:val="clear" w:color="auto" w:fill="FFFFFF"/>
        <w:spacing w:before="422"/>
        <w:jc w:val="center"/>
        <w:outlineLvl w:val="0"/>
        <w:rPr>
          <w:b/>
          <w:color w:val="000000"/>
          <w:spacing w:val="8"/>
          <w:sz w:val="28"/>
          <w:szCs w:val="28"/>
        </w:rPr>
      </w:pP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Совершенствовать умение детей образовывать и использовать в речи сущ. ед. и мн. ч. по лексическим темам.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работу по обучению согласования прил. с сущ., по практическому употреблению относительных и притяжательных прил.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правильно употреблять в речи простые предлоги. Уточнить понимание их значений и начать формировать у детей умение употреблять сложные предлоги из-под, из-за.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 Уточнить понимание детьми значений глаголов с различными приставками и начать обучать образовывать приставочные глаголы, а также закреплять их в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5.Совершенствовать умение согласовывать числительные два, две с сущ. по указанным темам.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6.Работать над коррекцией аграмматизмов в речи детей.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A840B8" w:rsidRDefault="0058287F" w:rsidP="0058287F">
      <w:pPr>
        <w:pStyle w:val="af1"/>
        <w:spacing w:after="561" w:line="240" w:lineRule="exact"/>
        <w:ind w:right="60"/>
        <w:rPr>
          <w:b/>
          <w:sz w:val="28"/>
          <w:szCs w:val="28"/>
        </w:rPr>
      </w:pPr>
      <w:r w:rsidRPr="00A840B8">
        <w:rPr>
          <w:rStyle w:val="af2"/>
          <w:b/>
          <w:color w:val="000000"/>
          <w:sz w:val="28"/>
          <w:szCs w:val="28"/>
        </w:rPr>
        <w:t>8. Обучение связной речи.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1. Развивать у детей стремление обсуждать увиденное, рассказывать о переживаниях, впечатлениях.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2. Продолжать обучать детей составлять предложения по картинкам, по сериям картинок, учить распространять предложение второстепенными членами предложения.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3. Закреплять умение составлять описательные рассказы о предметах на материале пройденных лексических тем.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4.Учить грамотно задавать вопросы. Стимулировать развитие не только познавательного интереса, но и познавательного общения.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5.Совершенствовать умение отвечать на вопросы по небольшим текстам, развивать речевой слух.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6.Работать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CD559D">
        <w:rPr>
          <w:sz w:val="28"/>
          <w:szCs w:val="28"/>
        </w:rPr>
        <w:t>7.Учить устанавливать причинно-следственные связи, развивать словеснологическое мышление.</w:t>
      </w:r>
    </w:p>
    <w:p w:rsidR="0058287F" w:rsidRPr="00CD559D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tabs>
          <w:tab w:val="left" w:pos="780"/>
        </w:tabs>
        <w:spacing w:after="286"/>
        <w:ind w:right="60"/>
        <w:rPr>
          <w:b/>
          <w:sz w:val="28"/>
          <w:szCs w:val="28"/>
        </w:rPr>
      </w:pPr>
      <w:r w:rsidRPr="002326BD">
        <w:rPr>
          <w:rStyle w:val="af2"/>
          <w:b/>
          <w:color w:val="000000"/>
          <w:sz w:val="28"/>
          <w:szCs w:val="28"/>
        </w:rPr>
        <w:t>9. Развитие пространственных и временных представлений.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1.Уточнить представления о пространственных отношениях, выраженных предлогами: в, на, под, за и т. д.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2.Упражнять в сравнении предметов по длине, ширине, высоте, толщине. В классификации и объединении по 3-4 признакам.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3.Упражнять в умении ориентироваться на плоскости и в пространстве. Учить использовать слова вверху, внизу, справа, слева.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4.Уточнить и расширить представления о временных отношениях. Ввести в активный словарь слова месяц, неделя.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5.Упражнять детей в употреблении различных предложно-падежных конструкций.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6.Учить точно подбирать глаголы движения с приставками пространственного значения (ушел, пришел, отошел и г. д.).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приставками и начать обучать образовывать приставочные глаголы, а также закреплять их в речи.</w:t>
      </w:r>
    </w:p>
    <w:p w:rsidR="0058287F" w:rsidRPr="007F0756" w:rsidRDefault="0058287F" w:rsidP="0058287F">
      <w:pPr>
        <w:jc w:val="both"/>
        <w:rPr>
          <w:sz w:val="28"/>
          <w:szCs w:val="28"/>
        </w:rPr>
      </w:pPr>
      <w:r w:rsidRPr="007F0756">
        <w:rPr>
          <w:sz w:val="28"/>
          <w:szCs w:val="28"/>
        </w:rPr>
        <w:t>7. Учить устанавливать причинно-следственные связи, развивать словесно-логическое мышление.</w:t>
      </w:r>
    </w:p>
    <w:p w:rsidR="0058287F" w:rsidRDefault="0058287F" w:rsidP="0058287F">
      <w:pPr>
        <w:jc w:val="center"/>
        <w:rPr>
          <w:rStyle w:val="1"/>
          <w:b w:val="0"/>
          <w:bCs w:val="0"/>
          <w:color w:val="000000"/>
          <w:sz w:val="28"/>
          <w:szCs w:val="28"/>
        </w:rPr>
      </w:pPr>
      <w:bookmarkStart w:id="1" w:name="bookmark0"/>
      <w:r w:rsidRPr="007F0756">
        <w:rPr>
          <w:sz w:val="28"/>
          <w:szCs w:val="28"/>
        </w:rPr>
        <w:br w:type="page"/>
      </w:r>
      <w:r w:rsidRPr="00D06ABD">
        <w:rPr>
          <w:rStyle w:val="1"/>
          <w:bCs w:val="0"/>
          <w:color w:val="000000"/>
          <w:sz w:val="28"/>
          <w:szCs w:val="28"/>
        </w:rPr>
        <w:lastRenderedPageBreak/>
        <w:t>II период (декабрь, январь, февраль)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rStyle w:val="1"/>
          <w:color w:val="000000"/>
          <w:sz w:val="28"/>
          <w:szCs w:val="28"/>
        </w:rPr>
      </w:pPr>
    </w:p>
    <w:p w:rsidR="0058287F" w:rsidRPr="004016D5" w:rsidRDefault="0058287F" w:rsidP="0058287F">
      <w:pPr>
        <w:pStyle w:val="10"/>
        <w:keepNext/>
        <w:keepLines/>
        <w:shd w:val="clear" w:color="auto" w:fill="auto"/>
        <w:ind w:left="20"/>
        <w:rPr>
          <w:sz w:val="28"/>
          <w:szCs w:val="28"/>
        </w:rPr>
      </w:pPr>
      <w:r w:rsidRPr="004016D5">
        <w:rPr>
          <w:rStyle w:val="1"/>
          <w:color w:val="000000"/>
          <w:sz w:val="28"/>
          <w:szCs w:val="28"/>
        </w:rPr>
        <w:t>1. Развитие общих речевых навыков</w:t>
      </w:r>
      <w:bookmarkEnd w:id="1"/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по развитию у детей правильного речевого дыхания.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Совершенствовать у детей умение произвольно изменять силу, высоту и тембр голоса.</w:t>
      </w:r>
    </w:p>
    <w:p w:rsidR="0058287F" w:rsidRPr="002326BD" w:rsidRDefault="0058287F" w:rsidP="0058287F">
      <w:pPr>
        <w:pStyle w:val="af1"/>
        <w:tabs>
          <w:tab w:val="left" w:pos="663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голосоведения на мягкой атаке, в спокойном темпе.</w:t>
      </w:r>
    </w:p>
    <w:p w:rsidR="0058287F" w:rsidRPr="002326BD" w:rsidRDefault="0058287F" w:rsidP="0058287F">
      <w:pPr>
        <w:pStyle w:val="af1"/>
        <w:tabs>
          <w:tab w:val="left" w:pos="65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работу над чёткостью дикции, интонационной выразительностью речи.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82" w:line="293" w:lineRule="exact"/>
        <w:ind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Формировать навыки выразительного чтения стихотворений, развивая правильность, беглость, выразительность и осознанность.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5" w:line="240" w:lineRule="exact"/>
        <w:ind w:left="20"/>
        <w:rPr>
          <w:sz w:val="28"/>
          <w:szCs w:val="28"/>
        </w:rPr>
      </w:pPr>
      <w:bookmarkStart w:id="2" w:name="bookmark1"/>
      <w:r w:rsidRPr="004016D5">
        <w:rPr>
          <w:rStyle w:val="1"/>
          <w:color w:val="000000"/>
          <w:sz w:val="28"/>
          <w:szCs w:val="28"/>
        </w:rPr>
        <w:t>2. Артикуляционная гимнастика</w:t>
      </w:r>
      <w:bookmarkEnd w:id="2"/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Вести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Подготовить органы артикуляционного аппарата к правильному произношению звуков.</w:t>
      </w:r>
    </w:p>
    <w:p w:rsidR="0058287F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4016D5" w:rsidRDefault="0058287F" w:rsidP="0058287F">
      <w:pPr>
        <w:pStyle w:val="af1"/>
        <w:tabs>
          <w:tab w:val="left" w:pos="663"/>
        </w:tabs>
        <w:spacing w:line="293" w:lineRule="exact"/>
        <w:ind w:left="2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22"/>
        <w:shd w:val="clear" w:color="auto" w:fill="auto"/>
        <w:spacing w:after="72"/>
        <w:ind w:left="20"/>
        <w:rPr>
          <w:sz w:val="28"/>
          <w:szCs w:val="28"/>
        </w:rPr>
      </w:pPr>
      <w:r w:rsidRPr="004016D5">
        <w:rPr>
          <w:rStyle w:val="21"/>
          <w:color w:val="000000"/>
          <w:sz w:val="28"/>
          <w:szCs w:val="28"/>
        </w:rPr>
        <w:t>3. Звукопроизношение</w:t>
      </w:r>
    </w:p>
    <w:p w:rsidR="0058287F" w:rsidRPr="002326BD" w:rsidRDefault="0058287F" w:rsidP="0058287F">
      <w:pPr>
        <w:pStyle w:val="af1"/>
        <w:tabs>
          <w:tab w:val="left" w:pos="644"/>
        </w:tabs>
        <w:spacing w:line="278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Продолжать работу над автоматизацией правильного произношения поставленных звуков у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294" w:line="307" w:lineRule="exact"/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Формировать правильное произношение звуков у вновь поступивших детей.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127" w:line="240" w:lineRule="exact"/>
        <w:ind w:left="20"/>
        <w:rPr>
          <w:sz w:val="28"/>
          <w:szCs w:val="28"/>
        </w:rPr>
      </w:pPr>
      <w:bookmarkStart w:id="3" w:name="bookmark2"/>
      <w:r w:rsidRPr="004016D5">
        <w:rPr>
          <w:rStyle w:val="1"/>
          <w:color w:val="000000"/>
          <w:sz w:val="28"/>
          <w:szCs w:val="28"/>
        </w:rPr>
        <w:t>4. Работа над слоговой структурой слова</w:t>
      </w:r>
      <w:bookmarkEnd w:id="3"/>
    </w:p>
    <w:p w:rsidR="0058287F" w:rsidRPr="002326BD" w:rsidRDefault="0058287F" w:rsidP="0058287F">
      <w:pPr>
        <w:pStyle w:val="af1"/>
        <w:tabs>
          <w:tab w:val="left" w:pos="634"/>
        </w:tabs>
        <w:spacing w:after="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Проговаривать слова доступного речевого класса.</w:t>
      </w:r>
    </w:p>
    <w:p w:rsidR="0058287F" w:rsidRPr="002326BD" w:rsidRDefault="0058287F" w:rsidP="0058287F">
      <w:pPr>
        <w:pStyle w:val="af1"/>
        <w:tabs>
          <w:tab w:val="left" w:pos="668"/>
        </w:tabs>
        <w:spacing w:after="30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классов.</w:t>
      </w:r>
    </w:p>
    <w:p w:rsidR="0058287F" w:rsidRPr="004016D5" w:rsidRDefault="0058287F" w:rsidP="0058287F">
      <w:pPr>
        <w:pStyle w:val="10"/>
        <w:keepNext/>
        <w:keepLines/>
        <w:shd w:val="clear" w:color="auto" w:fill="auto"/>
        <w:spacing w:after="81" w:line="240" w:lineRule="exact"/>
        <w:ind w:left="20"/>
        <w:rPr>
          <w:sz w:val="28"/>
          <w:szCs w:val="28"/>
        </w:rPr>
      </w:pPr>
      <w:bookmarkStart w:id="4" w:name="bookmark3"/>
      <w:r w:rsidRPr="004016D5">
        <w:rPr>
          <w:rStyle w:val="1"/>
          <w:color w:val="000000"/>
          <w:sz w:val="28"/>
          <w:szCs w:val="28"/>
        </w:rPr>
        <w:t>5. Развитие фонематических представлений</w:t>
      </w:r>
      <w:bookmarkEnd w:id="4"/>
    </w:p>
    <w:p w:rsidR="0058287F" w:rsidRPr="002326BD" w:rsidRDefault="0058287F" w:rsidP="0058287F">
      <w:pPr>
        <w:pStyle w:val="af1"/>
        <w:tabs>
          <w:tab w:val="left" w:pos="634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Закрепить у детей умение подбирать слова на заданный звук.</w:t>
      </w:r>
    </w:p>
    <w:p w:rsidR="0058287F" w:rsidRPr="002326BD" w:rsidRDefault="0058287F" w:rsidP="0058287F">
      <w:pPr>
        <w:pStyle w:val="af1"/>
        <w:tabs>
          <w:tab w:val="left" w:pos="654"/>
        </w:tabs>
        <w:ind w:left="20" w:right="18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Упражнять детей в различении гласных-согласных в ряду звуков, слогов, слов.</w:t>
      </w:r>
    </w:p>
    <w:p w:rsidR="0058287F" w:rsidRPr="002326BD" w:rsidRDefault="0058287F" w:rsidP="0058287F">
      <w:pPr>
        <w:pStyle w:val="af1"/>
        <w:tabs>
          <w:tab w:val="left" w:pos="663"/>
        </w:tabs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навык выделения заданного звука из слова.</w:t>
      </w:r>
    </w:p>
    <w:p w:rsidR="0058287F" w:rsidRDefault="0058287F" w:rsidP="0058287F">
      <w:pPr>
        <w:pStyle w:val="af1"/>
        <w:tabs>
          <w:tab w:val="left" w:pos="293"/>
        </w:tabs>
        <w:ind w:right="180"/>
        <w:jc w:val="both"/>
        <w:rPr>
          <w:rStyle w:val="0pt"/>
          <w:color w:val="000000"/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Закрепить умение проводить звуковой анализ и синтез слов типа: мак</w:t>
      </w:r>
    </w:p>
    <w:p w:rsidR="0058287F" w:rsidRPr="004016D5" w:rsidRDefault="0058287F" w:rsidP="0058287F">
      <w:pPr>
        <w:pStyle w:val="af1"/>
        <w:tabs>
          <w:tab w:val="left" w:pos="293"/>
        </w:tabs>
        <w:ind w:right="180"/>
        <w:jc w:val="both"/>
        <w:rPr>
          <w:sz w:val="28"/>
          <w:szCs w:val="28"/>
        </w:rPr>
      </w:pPr>
    </w:p>
    <w:p w:rsidR="0058287F" w:rsidRPr="004016D5" w:rsidRDefault="0058287F" w:rsidP="0058287F">
      <w:pPr>
        <w:pStyle w:val="af1"/>
        <w:spacing w:after="266" w:line="240" w:lineRule="exact"/>
        <w:ind w:right="500"/>
        <w:rPr>
          <w:b/>
          <w:sz w:val="28"/>
          <w:szCs w:val="28"/>
        </w:rPr>
      </w:pPr>
      <w:r w:rsidRPr="004016D5">
        <w:rPr>
          <w:rStyle w:val="0pt1"/>
          <w:b/>
          <w:color w:val="000000"/>
          <w:sz w:val="28"/>
          <w:szCs w:val="28"/>
        </w:rPr>
        <w:t>6. Лексика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 xml:space="preserve">Декабрь 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>1 -я неделя - «Дом»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«Мебель»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8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«Электроприборы»</w:t>
      </w:r>
    </w:p>
    <w:p w:rsidR="0058287F" w:rsidRPr="002326BD" w:rsidRDefault="0058287F" w:rsidP="003374BC">
      <w:pPr>
        <w:pStyle w:val="af1"/>
        <w:numPr>
          <w:ilvl w:val="0"/>
          <w:numId w:val="15"/>
        </w:numPr>
        <w:tabs>
          <w:tab w:val="left" w:pos="1897"/>
        </w:tabs>
        <w:snapToGrid/>
        <w:spacing w:after="286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«Зима»</w:t>
      </w:r>
    </w:p>
    <w:p w:rsidR="0058287F" w:rsidRPr="004016D5" w:rsidRDefault="0058287F" w:rsidP="0058287F">
      <w:pPr>
        <w:pStyle w:val="af1"/>
        <w:spacing w:line="240" w:lineRule="exact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Январь</w:t>
      </w:r>
      <w:r>
        <w:rPr>
          <w:rStyle w:val="0pt1"/>
          <w:color w:val="000000"/>
          <w:sz w:val="28"/>
          <w:szCs w:val="28"/>
        </w:rPr>
        <w:tab/>
        <w:t>1 – я неделя – новогодние каникулы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7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«Дикие животные»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«Зимующие птицы»</w:t>
      </w:r>
    </w:p>
    <w:p w:rsidR="0058287F" w:rsidRPr="002326BD" w:rsidRDefault="0058287F" w:rsidP="003374BC">
      <w:pPr>
        <w:pStyle w:val="af1"/>
        <w:numPr>
          <w:ilvl w:val="0"/>
          <w:numId w:val="16"/>
        </w:numPr>
        <w:tabs>
          <w:tab w:val="left" w:pos="1892"/>
        </w:tabs>
        <w:snapToGrid/>
        <w:spacing w:after="240" w:line="298" w:lineRule="exact"/>
        <w:ind w:left="14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«Домашние животные»</w:t>
      </w:r>
    </w:p>
    <w:p w:rsidR="0058287F" w:rsidRPr="002326BD" w:rsidRDefault="0058287F" w:rsidP="0058287F">
      <w:pPr>
        <w:pStyle w:val="af1"/>
        <w:ind w:left="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Февраль</w:t>
      </w:r>
      <w:r>
        <w:rPr>
          <w:rStyle w:val="0pt1"/>
          <w:color w:val="000000"/>
          <w:sz w:val="28"/>
          <w:szCs w:val="28"/>
        </w:rPr>
        <w:t xml:space="preserve">   </w:t>
      </w:r>
      <w:r w:rsidRPr="002326BD">
        <w:rPr>
          <w:rStyle w:val="0pt1"/>
          <w:color w:val="000000"/>
          <w:sz w:val="28"/>
          <w:szCs w:val="28"/>
        </w:rPr>
        <w:t xml:space="preserve"> 1-я неделя - «Домашние птицы»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lastRenderedPageBreak/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«Животные жарких стран»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0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«Рыбы»</w:t>
      </w:r>
    </w:p>
    <w:p w:rsidR="0058287F" w:rsidRPr="002326BD" w:rsidRDefault="0058287F" w:rsidP="003374BC">
      <w:pPr>
        <w:pStyle w:val="af1"/>
        <w:numPr>
          <w:ilvl w:val="0"/>
          <w:numId w:val="17"/>
        </w:numPr>
        <w:tabs>
          <w:tab w:val="left" w:pos="1892"/>
        </w:tabs>
        <w:snapToGrid/>
        <w:spacing w:after="604" w:line="298" w:lineRule="exact"/>
        <w:ind w:left="37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я</w:t>
      </w:r>
      <w:r w:rsidRPr="002326BD">
        <w:rPr>
          <w:rStyle w:val="0pt1"/>
          <w:color w:val="000000"/>
          <w:sz w:val="28"/>
          <w:szCs w:val="28"/>
        </w:rPr>
        <w:tab/>
        <w:t>неделя - «День защитника Отечества»</w:t>
      </w:r>
    </w:p>
    <w:p w:rsidR="0058287F" w:rsidRPr="002326BD" w:rsidRDefault="0058287F" w:rsidP="003374BC">
      <w:pPr>
        <w:pStyle w:val="af1"/>
        <w:numPr>
          <w:ilvl w:val="0"/>
          <w:numId w:val="18"/>
        </w:numPr>
        <w:tabs>
          <w:tab w:val="left" w:pos="650"/>
        </w:tabs>
        <w:snapToGrid/>
        <w:spacing w:after="0" w:line="293" w:lineRule="exact"/>
        <w:ind w:left="720" w:hanging="360"/>
        <w:jc w:val="both"/>
        <w:rPr>
          <w:sz w:val="28"/>
          <w:szCs w:val="28"/>
        </w:rPr>
      </w:pPr>
      <w:r w:rsidRPr="002326BD">
        <w:rPr>
          <w:rStyle w:val="0pt1"/>
          <w:color w:val="000000"/>
          <w:sz w:val="28"/>
          <w:szCs w:val="28"/>
        </w:rPr>
        <w:t>Систематизировать знания детей о зиме, о зимних явлениях природы.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Познакомить детей с зимними месяцами. Закрепи ть представления детей о новогоднем празднике. Закрепить знания о том, что в году 12 месяцев, что год начинается 1 января. Дать представление о том, как встречают Новый год в разных странах.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>Закрепить и расширить знания детей о доме, мебель, электроприборах,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знать и называть домашний адрес.</w:t>
      </w:r>
    </w:p>
    <w:p w:rsidR="0058287F" w:rsidRPr="002326BD" w:rsidRDefault="0058287F" w:rsidP="0058287F">
      <w:pPr>
        <w:pStyle w:val="af1"/>
        <w:tabs>
          <w:tab w:val="left" w:pos="679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>Систематизировать представления детей о мес тах обитания домашних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животных и диких зверей. Расширить и углубить представления о подготовке их к зиме. Добиться понимания детьми роли человека в содержании домашних животных.</w:t>
      </w:r>
    </w:p>
    <w:p w:rsidR="0058287F" w:rsidRPr="002326BD" w:rsidRDefault="0058287F" w:rsidP="0058287F">
      <w:pPr>
        <w:pStyle w:val="af1"/>
        <w:tabs>
          <w:tab w:val="left" w:pos="684"/>
        </w:tabs>
        <w:spacing w:line="293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4.</w:t>
      </w:r>
      <w:r w:rsidRPr="002326BD">
        <w:rPr>
          <w:rStyle w:val="0pt1"/>
          <w:color w:val="000000"/>
          <w:sz w:val="28"/>
          <w:szCs w:val="28"/>
        </w:rPr>
        <w:t>Ввести в активный словарь существительные, прилагательные и глаголы</w:t>
      </w:r>
      <w:r>
        <w:rPr>
          <w:rStyle w:val="0pt1"/>
          <w:color w:val="000000"/>
          <w:sz w:val="28"/>
          <w:szCs w:val="28"/>
        </w:rPr>
        <w:t xml:space="preserve">  </w:t>
      </w:r>
      <w:r w:rsidRPr="002326BD">
        <w:rPr>
          <w:rStyle w:val="0pt1"/>
          <w:color w:val="000000"/>
          <w:sz w:val="28"/>
          <w:szCs w:val="28"/>
        </w:rPr>
        <w:t>по изучаемым лексическим темам.</w:t>
      </w:r>
    </w:p>
    <w:p w:rsidR="0058287F" w:rsidRPr="002326BD" w:rsidRDefault="0058287F" w:rsidP="0058287F">
      <w:pPr>
        <w:pStyle w:val="af1"/>
        <w:tabs>
          <w:tab w:val="left" w:pos="674"/>
        </w:tabs>
        <w:spacing w:line="331" w:lineRule="exact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5.</w:t>
      </w:r>
      <w:r w:rsidRPr="002326BD">
        <w:rPr>
          <w:rStyle w:val="0pt1"/>
          <w:color w:val="000000"/>
          <w:sz w:val="28"/>
          <w:szCs w:val="28"/>
        </w:rPr>
        <w:t>Развивать понимание и объяснять переносное значение устойчивых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выражений; объяснять значения слов с опорой на их словообразовательную</w:t>
      </w:r>
      <w:r w:rsidRPr="002326BD">
        <w:rPr>
          <w:rStyle w:val="0pt1"/>
          <w:color w:val="000000"/>
          <w:sz w:val="28"/>
          <w:szCs w:val="28"/>
        </w:rPr>
        <w:tab/>
        <w:t>структуру.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ab/>
        <w:t>Активизировать</w:t>
      </w:r>
      <w:r>
        <w:rPr>
          <w:rStyle w:val="0pt1"/>
          <w:color w:val="000000"/>
          <w:sz w:val="28"/>
          <w:szCs w:val="28"/>
        </w:rPr>
        <w:t xml:space="preserve"> </w:t>
      </w:r>
      <w:r w:rsidRPr="002326BD">
        <w:rPr>
          <w:rStyle w:val="0pt1"/>
          <w:color w:val="000000"/>
          <w:sz w:val="28"/>
          <w:szCs w:val="28"/>
        </w:rPr>
        <w:t>словообразовательные процессы.</w:t>
      </w:r>
    </w:p>
    <w:p w:rsidR="0058287F" w:rsidRPr="002326BD" w:rsidRDefault="0058287F" w:rsidP="0058287F">
      <w:pPr>
        <w:pStyle w:val="af1"/>
        <w:tabs>
          <w:tab w:val="left" w:pos="771"/>
        </w:tabs>
        <w:spacing w:after="673" w:line="331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6.</w:t>
      </w:r>
      <w:r w:rsidRPr="002326BD">
        <w:rPr>
          <w:rStyle w:val="0pt1"/>
          <w:color w:val="000000"/>
          <w:sz w:val="28"/>
          <w:szCs w:val="28"/>
        </w:rPr>
        <w:t>Воспитывать уважение к людям военных профессий, чувство гордости за нашу Родину.</w:t>
      </w:r>
    </w:p>
    <w:p w:rsidR="0058287F" w:rsidRPr="00B018C7" w:rsidRDefault="0058287F" w:rsidP="003374BC">
      <w:pPr>
        <w:pStyle w:val="11"/>
        <w:keepNext/>
        <w:keepLines/>
        <w:numPr>
          <w:ilvl w:val="0"/>
          <w:numId w:val="22"/>
        </w:numPr>
        <w:shd w:val="clear" w:color="auto" w:fill="auto"/>
        <w:tabs>
          <w:tab w:val="left" w:pos="343"/>
        </w:tabs>
        <w:spacing w:after="136" w:line="240" w:lineRule="exact"/>
        <w:rPr>
          <w:sz w:val="28"/>
          <w:szCs w:val="28"/>
        </w:rPr>
      </w:pPr>
      <w:bookmarkStart w:id="5" w:name="bookmark4"/>
      <w:r w:rsidRPr="00B018C7">
        <w:rPr>
          <w:bCs w:val="0"/>
          <w:color w:val="000000"/>
          <w:sz w:val="28"/>
          <w:szCs w:val="28"/>
        </w:rPr>
        <w:t>Развитие грамматического строя речи</w:t>
      </w:r>
      <w:bookmarkEnd w:id="5"/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1.</w:t>
      </w:r>
      <w:r w:rsidRPr="002326BD">
        <w:rPr>
          <w:rStyle w:val="0pt1"/>
          <w:color w:val="000000"/>
          <w:sz w:val="28"/>
          <w:szCs w:val="28"/>
        </w:rPr>
        <w:t>Совершенствовать умение образовывать и использовать в речи имена существительные в единственном и множественном числе (по лексическим темам).</w:t>
      </w:r>
    </w:p>
    <w:p w:rsidR="0058287F" w:rsidRPr="002326BD" w:rsidRDefault="0058287F" w:rsidP="0058287F">
      <w:pPr>
        <w:pStyle w:val="af1"/>
        <w:tabs>
          <w:tab w:val="left" w:pos="694"/>
        </w:tabs>
        <w:spacing w:line="293" w:lineRule="exact"/>
        <w:ind w:left="6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2.</w:t>
      </w:r>
      <w:r w:rsidRPr="002326BD">
        <w:rPr>
          <w:rStyle w:val="0pt1"/>
          <w:color w:val="000000"/>
          <w:sz w:val="28"/>
          <w:szCs w:val="28"/>
        </w:rPr>
        <w:t>Упражнять детей в различных способах словообразования .</w:t>
      </w:r>
    </w:p>
    <w:p w:rsidR="0058287F" w:rsidRPr="002326BD" w:rsidRDefault="0058287F" w:rsidP="0058287F">
      <w:pPr>
        <w:pStyle w:val="af1"/>
        <w:tabs>
          <w:tab w:val="left" w:pos="674"/>
        </w:tabs>
        <w:spacing w:line="293" w:lineRule="exact"/>
        <w:ind w:left="60" w:right="20"/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3.</w:t>
      </w:r>
      <w:r w:rsidRPr="002326BD">
        <w:rPr>
          <w:rStyle w:val="0pt1"/>
          <w:color w:val="000000"/>
          <w:sz w:val="28"/>
          <w:szCs w:val="28"/>
        </w:rPr>
        <w:t>Продолжать работу по обучению согласованию имён прилагательных с именами существительными (по всем лексическим темам).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Учить правильному употреблению в речи относительных и притяжательных прилагательных (по лексическим темам: «Домашние животные», «Дикие животные», «Домашние животные и птицы», «Зима.»).</w:t>
      </w:r>
    </w:p>
    <w:p w:rsidR="0058287F" w:rsidRPr="002326BD" w:rsidRDefault="0058287F" w:rsidP="0058287F">
      <w:pPr>
        <w:pStyle w:val="af1"/>
        <w:tabs>
          <w:tab w:val="left" w:pos="625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Закрепить умение правильно употреблять в речи простые и сложные предлоги.</w:t>
      </w:r>
    </w:p>
    <w:p w:rsidR="0058287F" w:rsidRPr="002326BD" w:rsidRDefault="0058287F" w:rsidP="0058287F">
      <w:pPr>
        <w:pStyle w:val="af1"/>
        <w:tabs>
          <w:tab w:val="left" w:pos="630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Продолжать работу над обучением образовывать и употребления в речи глаголов с различными приставками; глаголы, обозначающие трудовые действия (по всем темам).</w:t>
      </w:r>
    </w:p>
    <w:p w:rsidR="0058287F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</w:t>
      </w:r>
      <w:r w:rsidRPr="002326BD">
        <w:rPr>
          <w:color w:val="000000"/>
          <w:sz w:val="28"/>
          <w:szCs w:val="28"/>
        </w:rPr>
        <w:t>Работать над коррекцией аграмматизмов в речи детей.</w:t>
      </w:r>
    </w:p>
    <w:p w:rsidR="0058287F" w:rsidRPr="00B018C7" w:rsidRDefault="0058287F" w:rsidP="0058287F">
      <w:pPr>
        <w:pStyle w:val="af1"/>
        <w:tabs>
          <w:tab w:val="left" w:pos="654"/>
        </w:tabs>
        <w:spacing w:after="942" w:line="293" w:lineRule="exact"/>
        <w:jc w:val="both"/>
        <w:rPr>
          <w:sz w:val="28"/>
          <w:szCs w:val="28"/>
        </w:rPr>
      </w:pPr>
    </w:p>
    <w:p w:rsidR="0058287F" w:rsidRPr="002326BD" w:rsidRDefault="0058287F" w:rsidP="003374BC">
      <w:pPr>
        <w:pStyle w:val="22"/>
        <w:numPr>
          <w:ilvl w:val="0"/>
          <w:numId w:val="19"/>
        </w:numPr>
        <w:shd w:val="clear" w:color="auto" w:fill="auto"/>
        <w:tabs>
          <w:tab w:val="left" w:pos="278"/>
        </w:tabs>
        <w:spacing w:after="155" w:line="240" w:lineRule="exact"/>
        <w:ind w:right="180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t>Обучение связной речи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 xml:space="preserve">Совершенствовать умение составлять рассказы о предмете по отработанным лексическим темам с использованием коллективно составленного плана, по картинке (по </w:t>
      </w:r>
      <w:r w:rsidRPr="002326BD">
        <w:rPr>
          <w:color w:val="000000"/>
          <w:sz w:val="28"/>
          <w:szCs w:val="28"/>
        </w:rPr>
        <w:lastRenderedPageBreak/>
        <w:t>картинкам, по серии картинок).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>Учить детей составлять рассказы, опираясь на личный опыт, рассказывать о переживаниях, связанных с прочитанным, увиденным.</w:t>
      </w:r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Учить детей пониманию и толкованию слов, сравнению, объяснению пословиц и загадок.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4.</w:t>
      </w:r>
      <w:r w:rsidRPr="002326BD">
        <w:rPr>
          <w:color w:val="000000"/>
          <w:sz w:val="28"/>
          <w:szCs w:val="28"/>
        </w:rPr>
        <w:t>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26BD" w:rsidRDefault="0058287F" w:rsidP="0058287F">
      <w:pPr>
        <w:pStyle w:val="af1"/>
        <w:spacing w:after="282" w:line="293" w:lineRule="exact"/>
        <w:ind w:left="20" w:right="4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5. 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180"/>
        <w:jc w:val="both"/>
        <w:rPr>
          <w:sz w:val="28"/>
          <w:szCs w:val="28"/>
        </w:rPr>
      </w:pPr>
      <w:r w:rsidRPr="002326BD">
        <w:rPr>
          <w:rStyle w:val="21pt"/>
          <w:b/>
          <w:bCs/>
          <w:color w:val="000000"/>
          <w:sz w:val="28"/>
          <w:szCs w:val="28"/>
        </w:rPr>
        <w:t>9.Развитие временных и пространственных представлений</w:t>
      </w:r>
    </w:p>
    <w:p w:rsidR="0058287F" w:rsidRPr="002326BD" w:rsidRDefault="0058287F" w:rsidP="0058287F">
      <w:pPr>
        <w:pStyle w:val="af1"/>
        <w:tabs>
          <w:tab w:val="left" w:pos="711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1.</w:t>
      </w:r>
      <w:r w:rsidRPr="002326BD">
        <w:rPr>
          <w:color w:val="000000"/>
          <w:sz w:val="28"/>
          <w:szCs w:val="28"/>
        </w:rPr>
        <w:t xml:space="preserve">Уточнить пространственные отношения, выраженные сложными предлогами </w:t>
      </w:r>
      <w:r w:rsidRPr="002326BD">
        <w:rPr>
          <w:rStyle w:val="12"/>
          <w:color w:val="000000"/>
          <w:sz w:val="28"/>
          <w:szCs w:val="28"/>
        </w:rPr>
        <w:t>из-за, из-под</w:t>
      </w:r>
      <w:r w:rsidRPr="002326BD">
        <w:rPr>
          <w:color w:val="000000"/>
          <w:sz w:val="28"/>
          <w:szCs w:val="28"/>
        </w:rPr>
        <w:t xml:space="preserve"> и т. п.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2.</w:t>
      </w:r>
      <w:r w:rsidRPr="002326BD">
        <w:rPr>
          <w:color w:val="000000"/>
          <w:sz w:val="28"/>
          <w:szCs w:val="28"/>
        </w:rPr>
        <w:t xml:space="preserve">Учить детей ориентироваться на листе бумаги </w:t>
      </w:r>
      <w:r w:rsidRPr="002326BD">
        <w:rPr>
          <w:rStyle w:val="af3"/>
          <w:color w:val="000000"/>
          <w:sz w:val="28"/>
          <w:szCs w:val="28"/>
        </w:rPr>
        <w:t xml:space="preserve">в </w:t>
      </w:r>
      <w:r w:rsidRPr="002326BD">
        <w:rPr>
          <w:color w:val="000000"/>
          <w:sz w:val="28"/>
          <w:szCs w:val="28"/>
        </w:rPr>
        <w:t xml:space="preserve">клетку, использовать Учить детей отражать пространственное положение предметов в речи, прилагательные левее, </w:t>
      </w:r>
      <w:r w:rsidRPr="002326BD">
        <w:rPr>
          <w:rStyle w:val="12"/>
          <w:color w:val="000000"/>
          <w:sz w:val="28"/>
          <w:szCs w:val="28"/>
        </w:rPr>
        <w:t>правее, выше, ниже.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3.</w:t>
      </w:r>
      <w:r w:rsidRPr="002326BD">
        <w:rPr>
          <w:color w:val="000000"/>
          <w:sz w:val="28"/>
          <w:szCs w:val="28"/>
        </w:rPr>
        <w:t>Закреплять представление о последовательности дней недели, месяцев года. Закрепить в речи названия дней недели и месяцев года. Учить устанавливать возрастные различия между людьми.</w:t>
      </w:r>
    </w:p>
    <w:p w:rsidR="0058287F" w:rsidRPr="002326BD" w:rsidRDefault="0058287F" w:rsidP="0058287F">
      <w:pPr>
        <w:pStyle w:val="32"/>
        <w:shd w:val="clear" w:color="auto" w:fill="auto"/>
        <w:tabs>
          <w:tab w:val="left" w:pos="740"/>
        </w:tabs>
        <w:ind w:right="40" w:firstLine="0"/>
        <w:jc w:val="both"/>
        <w:rPr>
          <w:sz w:val="28"/>
          <w:szCs w:val="28"/>
        </w:rPr>
      </w:pPr>
      <w:r>
        <w:rPr>
          <w:rStyle w:val="312pt"/>
          <w:color w:val="000000"/>
          <w:sz w:val="28"/>
          <w:szCs w:val="28"/>
        </w:rPr>
        <w:t>4.</w:t>
      </w:r>
      <w:r w:rsidRPr="002326BD">
        <w:rPr>
          <w:rStyle w:val="312pt"/>
          <w:color w:val="000000"/>
          <w:sz w:val="28"/>
          <w:szCs w:val="28"/>
        </w:rPr>
        <w:t xml:space="preserve">Ввести в речь слова </w:t>
      </w:r>
      <w:r w:rsidRPr="002326BD">
        <w:rPr>
          <w:rStyle w:val="31"/>
          <w:color w:val="000000"/>
          <w:sz w:val="28"/>
          <w:szCs w:val="28"/>
        </w:rPr>
        <w:t>шире, уже, выше, ниже, больше, меньше, длиннее, короче.</w:t>
      </w:r>
    </w:p>
    <w:p w:rsidR="0058287F" w:rsidRPr="002326BD" w:rsidRDefault="0058287F" w:rsidP="0058287F">
      <w:pPr>
        <w:pStyle w:val="af1"/>
        <w:tabs>
          <w:tab w:val="left" w:pos="735"/>
        </w:tabs>
        <w:spacing w:line="293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5.</w:t>
      </w:r>
      <w:r w:rsidRPr="002326BD">
        <w:rPr>
          <w:color w:val="000000"/>
          <w:sz w:val="28"/>
          <w:szCs w:val="28"/>
        </w:rPr>
        <w:t>Упражнять детей в употреблении различных предложно-падежных конструкций.</w:t>
      </w:r>
    </w:p>
    <w:p w:rsidR="0058287F" w:rsidRPr="002326BD" w:rsidRDefault="0058287F" w:rsidP="0058287F">
      <w:pPr>
        <w:pStyle w:val="af1"/>
        <w:tabs>
          <w:tab w:val="left" w:pos="745"/>
        </w:tabs>
        <w:spacing w:line="288" w:lineRule="exact"/>
        <w:ind w:right="4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6.</w:t>
      </w:r>
      <w:r w:rsidRPr="002326BD">
        <w:rPr>
          <w:color w:val="000000"/>
          <w:sz w:val="28"/>
          <w:szCs w:val="28"/>
        </w:rPr>
        <w:t>Учить точно подбирать глаголы движения с приставками пространствен</w:t>
      </w:r>
      <w:r w:rsidRPr="002326BD">
        <w:rPr>
          <w:color w:val="000000"/>
          <w:sz w:val="28"/>
          <w:szCs w:val="28"/>
        </w:rPr>
        <w:softHyphen/>
        <w:t>ного значения (заехал, выехал, переехал).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516" w:line="360" w:lineRule="exact"/>
        <w:ind w:left="3280" w:right="3700"/>
        <w:rPr>
          <w:sz w:val="28"/>
          <w:szCs w:val="28"/>
        </w:rPr>
      </w:pPr>
      <w:bookmarkStart w:id="6" w:name="bookmark5"/>
      <w:r w:rsidRPr="0058287F">
        <w:rPr>
          <w:rStyle w:val="112"/>
          <w:b/>
          <w:bCs/>
          <w:color w:val="000000"/>
          <w:sz w:val="28"/>
          <w:szCs w:val="28"/>
          <w:lang w:val="ru-RU"/>
        </w:rPr>
        <w:br w:type="page"/>
      </w:r>
      <w:r w:rsidRPr="002326BD">
        <w:rPr>
          <w:rStyle w:val="112"/>
          <w:b/>
          <w:bCs/>
          <w:color w:val="000000"/>
          <w:sz w:val="28"/>
          <w:szCs w:val="28"/>
        </w:rPr>
        <w:lastRenderedPageBreak/>
        <w:t>Ill</w:t>
      </w:r>
      <w:r w:rsidRPr="0058287F">
        <w:rPr>
          <w:rStyle w:val="112"/>
          <w:b/>
          <w:bCs/>
          <w:color w:val="000000"/>
          <w:sz w:val="28"/>
          <w:szCs w:val="28"/>
          <w:lang w:val="ru-RU"/>
        </w:rPr>
        <w:t xml:space="preserve"> </w:t>
      </w:r>
      <w:r w:rsidRPr="002326BD">
        <w:rPr>
          <w:rStyle w:val="120"/>
          <w:b/>
          <w:bCs/>
          <w:color w:val="000000"/>
          <w:sz w:val="28"/>
          <w:szCs w:val="28"/>
        </w:rPr>
        <w:t>период (март, апрель, май)</w:t>
      </w:r>
      <w:bookmarkEnd w:id="6"/>
    </w:p>
    <w:p w:rsidR="0058287F" w:rsidRPr="00385D99" w:rsidRDefault="0058287F" w:rsidP="0058287F">
      <w:pPr>
        <w:pStyle w:val="af1"/>
        <w:spacing w:after="85" w:line="240" w:lineRule="exact"/>
        <w:ind w:right="120"/>
        <w:rPr>
          <w:b/>
          <w:sz w:val="28"/>
          <w:szCs w:val="28"/>
        </w:rPr>
      </w:pPr>
      <w:r w:rsidRPr="00385D99">
        <w:rPr>
          <w:rStyle w:val="0pt"/>
          <w:b/>
          <w:color w:val="000000"/>
          <w:sz w:val="28"/>
          <w:szCs w:val="28"/>
        </w:rPr>
        <w:t>1. Развитие общих речевых навыков.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Развивать правильное голо</w:t>
      </w:r>
      <w:r>
        <w:rPr>
          <w:rStyle w:val="0pt"/>
          <w:color w:val="000000"/>
          <w:sz w:val="28"/>
          <w:szCs w:val="28"/>
        </w:rPr>
        <w:t>соведение и выразительное рассказывание</w:t>
      </w:r>
      <w:r w:rsidRPr="002326BD">
        <w:rPr>
          <w:rStyle w:val="0pt"/>
          <w:color w:val="000000"/>
          <w:sz w:val="28"/>
          <w:szCs w:val="28"/>
        </w:rPr>
        <w:t>.</w:t>
      </w:r>
    </w:p>
    <w:p w:rsidR="0058287F" w:rsidRPr="002326BD" w:rsidRDefault="0058287F" w:rsidP="0058287F">
      <w:pPr>
        <w:pStyle w:val="af1"/>
        <w:tabs>
          <w:tab w:val="left" w:pos="634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Продолжать работу над темпом и ритмом речи, чёткостью дикции, интонационной выразительностью речи в повседневном общении.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Совершенствовать звучность и подвижность голоса (быстрое и лёгкое изменение по силе, высоте, тембру).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4.</w:t>
      </w:r>
      <w:r w:rsidRPr="002326BD">
        <w:rPr>
          <w:rStyle w:val="0pt"/>
          <w:color w:val="000000"/>
          <w:sz w:val="28"/>
          <w:szCs w:val="28"/>
        </w:rPr>
        <w:t>Продолжать развивать интонационную выразительность речи. Формировать полноценные интонации, работать над выразительностью речи. Учить осознанно использовать различные интонационные структуры предложений в экспрессивной речи.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5.</w:t>
      </w:r>
      <w:r w:rsidRPr="002326BD">
        <w:rPr>
          <w:rStyle w:val="0pt"/>
          <w:color w:val="000000"/>
          <w:sz w:val="28"/>
          <w:szCs w:val="28"/>
        </w:rPr>
        <w:t>Работать над выразительным чтением стихотворений, выразительным исполнением ролей в играх-драматизациях, на вечерах досуга и утренниках.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6.</w:t>
      </w:r>
      <w:r w:rsidRPr="002326BD">
        <w:rPr>
          <w:rStyle w:val="0pt"/>
          <w:color w:val="000000"/>
          <w:sz w:val="28"/>
          <w:szCs w:val="28"/>
        </w:rPr>
        <w:t>Развивать и поощрять речевое творчество детей.</w:t>
      </w:r>
    </w:p>
    <w:p w:rsidR="0058287F" w:rsidRPr="002326BD" w:rsidRDefault="0058287F" w:rsidP="0058287F">
      <w:pPr>
        <w:pStyle w:val="af1"/>
        <w:tabs>
          <w:tab w:val="left" w:pos="65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7.</w:t>
      </w:r>
      <w:r w:rsidRPr="002326BD">
        <w:rPr>
          <w:rStyle w:val="0pt"/>
          <w:color w:val="000000"/>
          <w:sz w:val="28"/>
          <w:szCs w:val="28"/>
        </w:rPr>
        <w:t>Совершенствовать чёткость дикции.</w:t>
      </w:r>
    </w:p>
    <w:p w:rsidR="0058287F" w:rsidRPr="002326BD" w:rsidRDefault="0058287F" w:rsidP="0058287F">
      <w:pPr>
        <w:pStyle w:val="af1"/>
        <w:tabs>
          <w:tab w:val="left" w:pos="649"/>
        </w:tabs>
        <w:spacing w:after="222"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8.</w:t>
      </w:r>
      <w:r w:rsidRPr="002326BD">
        <w:rPr>
          <w:rStyle w:val="0pt"/>
          <w:color w:val="000000"/>
          <w:sz w:val="28"/>
          <w:szCs w:val="28"/>
        </w:rPr>
        <w:t>Закреплять навык правильного голосоведения на занятиях и в повседневной жизни.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0" w:line="240" w:lineRule="exact"/>
        <w:ind w:right="120"/>
        <w:rPr>
          <w:sz w:val="28"/>
          <w:szCs w:val="28"/>
        </w:rPr>
      </w:pPr>
      <w:bookmarkStart w:id="7" w:name="bookmark6"/>
      <w:r w:rsidRPr="002326BD">
        <w:rPr>
          <w:rStyle w:val="120"/>
          <w:b/>
          <w:bCs/>
          <w:color w:val="000000"/>
          <w:sz w:val="28"/>
          <w:szCs w:val="28"/>
        </w:rPr>
        <w:t>2. Артикуляционная гимнастика</w:t>
      </w:r>
      <w:bookmarkEnd w:id="7"/>
    </w:p>
    <w:p w:rsidR="0058287F" w:rsidRPr="002326BD" w:rsidRDefault="0058287F" w:rsidP="0058287F">
      <w:pPr>
        <w:pStyle w:val="af1"/>
        <w:tabs>
          <w:tab w:val="left" w:pos="668"/>
        </w:tabs>
        <w:spacing w:line="293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1.Ежедневно проводить</w:t>
      </w:r>
      <w:r w:rsidRPr="002326BD">
        <w:rPr>
          <w:rStyle w:val="0pt"/>
          <w:color w:val="000000"/>
          <w:sz w:val="28"/>
          <w:szCs w:val="28"/>
        </w:rPr>
        <w:t xml:space="preserve"> артикуляционную гимнастику.</w:t>
      </w:r>
    </w:p>
    <w:p w:rsidR="0058287F" w:rsidRPr="002326BD" w:rsidRDefault="0058287F" w:rsidP="0058287F">
      <w:pPr>
        <w:pStyle w:val="af1"/>
        <w:tabs>
          <w:tab w:val="left" w:pos="644"/>
        </w:tabs>
        <w:spacing w:line="293" w:lineRule="exact"/>
        <w:ind w:right="90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2.Г</w:t>
      </w:r>
      <w:r w:rsidRPr="002326BD">
        <w:rPr>
          <w:rStyle w:val="0pt"/>
          <w:color w:val="000000"/>
          <w:sz w:val="28"/>
          <w:szCs w:val="28"/>
        </w:rPr>
        <w:t>отовить органы артикуляционного аппарата к правильному произношению звуков.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1002" w:line="293" w:lineRule="exact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3.</w:t>
      </w:r>
      <w:r w:rsidRPr="002326BD">
        <w:rPr>
          <w:rStyle w:val="0pt"/>
          <w:color w:val="000000"/>
          <w:sz w:val="28"/>
          <w:szCs w:val="28"/>
        </w:rPr>
        <w:t>Развивать мимическую мускулатуру.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27" w:line="240" w:lineRule="exact"/>
        <w:ind w:right="120"/>
        <w:rPr>
          <w:sz w:val="28"/>
          <w:szCs w:val="28"/>
        </w:rPr>
      </w:pPr>
      <w:bookmarkStart w:id="8" w:name="bookmark7"/>
      <w:r w:rsidRPr="002326BD">
        <w:rPr>
          <w:rStyle w:val="120"/>
          <w:b/>
          <w:bCs/>
          <w:color w:val="000000"/>
          <w:sz w:val="28"/>
          <w:szCs w:val="28"/>
        </w:rPr>
        <w:t>3. Звукопроизношение</w:t>
      </w:r>
      <w:bookmarkEnd w:id="8"/>
    </w:p>
    <w:p w:rsidR="0058287F" w:rsidRPr="002326BD" w:rsidRDefault="0058287F" w:rsidP="0058287F">
      <w:pPr>
        <w:pStyle w:val="af1"/>
        <w:tabs>
          <w:tab w:val="left" w:pos="630"/>
        </w:tabs>
        <w:spacing w:after="1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Продолжить постановку и автоматизацию звуков у детей.</w:t>
      </w:r>
    </w:p>
    <w:p w:rsidR="0058287F" w:rsidRPr="002326BD" w:rsidRDefault="0058287F" w:rsidP="0058287F">
      <w:pPr>
        <w:pStyle w:val="af1"/>
        <w:tabs>
          <w:tab w:val="left" w:pos="673"/>
        </w:tabs>
        <w:spacing w:after="367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Провести дифференциацию смешиваемых звуков.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118" w:line="240" w:lineRule="exact"/>
        <w:ind w:right="120"/>
        <w:rPr>
          <w:sz w:val="28"/>
          <w:szCs w:val="28"/>
        </w:rPr>
      </w:pPr>
      <w:bookmarkStart w:id="9" w:name="bookmark8"/>
      <w:r w:rsidRPr="002326BD">
        <w:rPr>
          <w:rStyle w:val="120"/>
          <w:b/>
          <w:bCs/>
          <w:color w:val="000000"/>
          <w:sz w:val="28"/>
          <w:szCs w:val="28"/>
        </w:rPr>
        <w:t>4. Работа над слоговой структурой слова</w:t>
      </w:r>
      <w:bookmarkEnd w:id="9"/>
    </w:p>
    <w:p w:rsidR="0058287F" w:rsidRPr="002326BD" w:rsidRDefault="0058287F" w:rsidP="0058287F">
      <w:pPr>
        <w:pStyle w:val="af1"/>
        <w:tabs>
          <w:tab w:val="left" w:pos="630"/>
        </w:tabs>
        <w:spacing w:after="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Постепенно увеличивать сложность произносимых слов.</w:t>
      </w:r>
    </w:p>
    <w:p w:rsidR="0058287F" w:rsidRPr="002326BD" w:rsidRDefault="0058287F" w:rsidP="0058287F">
      <w:pPr>
        <w:pStyle w:val="af1"/>
        <w:tabs>
          <w:tab w:val="left" w:pos="658"/>
        </w:tabs>
        <w:spacing w:after="372" w:line="240" w:lineRule="exact"/>
        <w:ind w:left="2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>Проговаривать двустишия и четверостишия.</w:t>
      </w:r>
    </w:p>
    <w:p w:rsidR="0058287F" w:rsidRPr="002326BD" w:rsidRDefault="0058287F" w:rsidP="0058287F">
      <w:pPr>
        <w:pStyle w:val="11"/>
        <w:keepNext/>
        <w:keepLines/>
        <w:shd w:val="clear" w:color="auto" w:fill="auto"/>
        <w:spacing w:after="85" w:line="240" w:lineRule="exact"/>
        <w:rPr>
          <w:sz w:val="28"/>
          <w:szCs w:val="28"/>
        </w:rPr>
      </w:pPr>
      <w:bookmarkStart w:id="10" w:name="bookmark9"/>
      <w:r w:rsidRPr="002326BD">
        <w:rPr>
          <w:rStyle w:val="120"/>
          <w:b/>
          <w:bCs/>
          <w:color w:val="000000"/>
          <w:sz w:val="28"/>
          <w:szCs w:val="28"/>
        </w:rPr>
        <w:t>5. Развитие фонематических представлений</w:t>
      </w:r>
      <w:bookmarkEnd w:id="10"/>
    </w:p>
    <w:p w:rsidR="0058287F" w:rsidRPr="002326BD" w:rsidRDefault="0058287F" w:rsidP="0058287F">
      <w:pPr>
        <w:pStyle w:val="af1"/>
        <w:tabs>
          <w:tab w:val="left" w:pos="649"/>
        </w:tabs>
        <w:spacing w:line="293" w:lineRule="exact"/>
        <w:ind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1.</w:t>
      </w:r>
      <w:r w:rsidRPr="002326BD">
        <w:rPr>
          <w:rStyle w:val="0pt"/>
          <w:color w:val="000000"/>
          <w:sz w:val="28"/>
          <w:szCs w:val="28"/>
        </w:rPr>
        <w:t>Упражнять детей в подборе слов на заданный звук, в различении гласных и согласных, в выделении звука из слова.</w:t>
      </w:r>
    </w:p>
    <w:p w:rsidR="0058287F" w:rsidRPr="002326BD" w:rsidRDefault="0058287F" w:rsidP="0058287F">
      <w:pPr>
        <w:pStyle w:val="af1"/>
        <w:tabs>
          <w:tab w:val="left" w:pos="639"/>
        </w:tabs>
        <w:spacing w:line="293" w:lineRule="exact"/>
        <w:ind w:left="20" w:right="60"/>
        <w:jc w:val="both"/>
        <w:rPr>
          <w:sz w:val="28"/>
          <w:szCs w:val="28"/>
        </w:rPr>
      </w:pPr>
      <w:r>
        <w:rPr>
          <w:rStyle w:val="0pt"/>
          <w:color w:val="000000"/>
          <w:sz w:val="28"/>
          <w:szCs w:val="28"/>
        </w:rPr>
        <w:t>2.</w:t>
      </w:r>
      <w:r w:rsidRPr="002326BD">
        <w:rPr>
          <w:rStyle w:val="0pt"/>
          <w:color w:val="000000"/>
          <w:sz w:val="28"/>
          <w:szCs w:val="28"/>
        </w:rPr>
        <w:t xml:space="preserve">Закрепить умение проводить полный звуковой анализ слов типа </w:t>
      </w:r>
      <w:r>
        <w:rPr>
          <w:rStyle w:val="121"/>
          <w:color w:val="000000"/>
          <w:sz w:val="28"/>
          <w:szCs w:val="28"/>
        </w:rPr>
        <w:t>кот, дом</w:t>
      </w:r>
      <w:r w:rsidRPr="002326BD">
        <w:rPr>
          <w:rStyle w:val="121"/>
          <w:color w:val="000000"/>
          <w:sz w:val="28"/>
          <w:szCs w:val="28"/>
        </w:rPr>
        <w:t>.</w:t>
      </w:r>
    </w:p>
    <w:p w:rsidR="0058287F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rStyle w:val="120"/>
          <w:b/>
          <w:bCs/>
          <w:color w:val="000000"/>
          <w:sz w:val="28"/>
          <w:szCs w:val="28"/>
        </w:rPr>
      </w:pPr>
      <w:bookmarkStart w:id="11" w:name="bookmark10"/>
      <w:r>
        <w:rPr>
          <w:rStyle w:val="120"/>
          <w:b/>
          <w:bCs/>
          <w:color w:val="000000"/>
          <w:sz w:val="28"/>
          <w:szCs w:val="28"/>
        </w:rPr>
        <w:t>6.</w:t>
      </w:r>
      <w:r w:rsidRPr="002326BD">
        <w:rPr>
          <w:rStyle w:val="120"/>
          <w:b/>
          <w:bCs/>
          <w:color w:val="000000"/>
          <w:sz w:val="28"/>
          <w:szCs w:val="28"/>
        </w:rPr>
        <w:t>Лексика</w:t>
      </w:r>
      <w:bookmarkEnd w:id="11"/>
    </w:p>
    <w:p w:rsidR="0058287F" w:rsidRPr="002326BD" w:rsidRDefault="0058287F" w:rsidP="0058287F">
      <w:pPr>
        <w:pStyle w:val="11"/>
        <w:keepNext/>
        <w:keepLines/>
        <w:shd w:val="clear" w:color="auto" w:fill="auto"/>
        <w:tabs>
          <w:tab w:val="left" w:pos="3874"/>
        </w:tabs>
        <w:spacing w:after="75" w:line="250" w:lineRule="exact"/>
        <w:ind w:left="3600"/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af1"/>
        <w:spacing w:line="30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Март</w:t>
      </w:r>
      <w:r>
        <w:rPr>
          <w:rStyle w:val="121"/>
          <w:i w:val="0"/>
          <w:color w:val="000000"/>
          <w:sz w:val="28"/>
          <w:szCs w:val="28"/>
        </w:rPr>
        <w:t xml:space="preserve">   </w:t>
      </w:r>
      <w:r w:rsidRPr="002326BD">
        <w:rPr>
          <w:color w:val="000000"/>
          <w:sz w:val="28"/>
          <w:szCs w:val="28"/>
        </w:rPr>
        <w:t xml:space="preserve"> 1-я неделя — «Мамин день. Семья».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71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 — «Посуда».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66"/>
        </w:tabs>
        <w:snapToGrid/>
        <w:spacing w:after="0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 — «Продукты питания».</w:t>
      </w:r>
    </w:p>
    <w:p w:rsidR="0058287F" w:rsidRPr="002326BD" w:rsidRDefault="0058287F" w:rsidP="003374BC">
      <w:pPr>
        <w:pStyle w:val="af1"/>
        <w:numPr>
          <w:ilvl w:val="0"/>
          <w:numId w:val="20"/>
        </w:numPr>
        <w:tabs>
          <w:tab w:val="left" w:pos="1690"/>
        </w:tabs>
        <w:snapToGrid/>
        <w:spacing w:after="76" w:line="302" w:lineRule="exact"/>
        <w:ind w:left="1220"/>
        <w:jc w:val="both"/>
        <w:rPr>
          <w:sz w:val="28"/>
          <w:szCs w:val="28"/>
        </w:rPr>
      </w:pPr>
      <w:r w:rsidRPr="002326BD">
        <w:rPr>
          <w:color w:val="000000"/>
          <w:sz w:val="28"/>
          <w:szCs w:val="28"/>
        </w:rPr>
        <w:t>я</w:t>
      </w:r>
      <w:r w:rsidRPr="002326BD">
        <w:rPr>
          <w:color w:val="000000"/>
          <w:sz w:val="28"/>
          <w:szCs w:val="28"/>
        </w:rPr>
        <w:tab/>
        <w:t>неделя—«Весна ».</w:t>
      </w:r>
    </w:p>
    <w:p w:rsidR="0058287F" w:rsidRDefault="0058287F" w:rsidP="0058287F">
      <w:pPr>
        <w:pStyle w:val="af1"/>
        <w:spacing w:line="283" w:lineRule="exact"/>
        <w:ind w:left="1220" w:right="2460" w:hanging="1020"/>
        <w:jc w:val="both"/>
        <w:rPr>
          <w:color w:val="000000"/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lastRenderedPageBreak/>
        <w:t>Апрель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>1-я неделя — «Перелетные птицы».</w:t>
      </w:r>
    </w:p>
    <w:p w:rsidR="0058287F" w:rsidRDefault="0058287F" w:rsidP="0058287F">
      <w:pPr>
        <w:pStyle w:val="af1"/>
        <w:spacing w:line="283" w:lineRule="exact"/>
        <w:ind w:left="1220" w:right="2460"/>
        <w:jc w:val="both"/>
        <w:rPr>
          <w:color w:val="000000"/>
          <w:sz w:val="28"/>
          <w:szCs w:val="28"/>
        </w:rPr>
      </w:pP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2326BD">
        <w:rPr>
          <w:color w:val="000000"/>
          <w:sz w:val="28"/>
          <w:szCs w:val="28"/>
        </w:rPr>
        <w:t xml:space="preserve">2-я неделя </w:t>
      </w:r>
      <w:r>
        <w:rPr>
          <w:color w:val="000000"/>
          <w:sz w:val="28"/>
          <w:szCs w:val="28"/>
        </w:rPr>
        <w:t xml:space="preserve"> - </w:t>
      </w:r>
      <w:r w:rsidRPr="002326BD">
        <w:rPr>
          <w:color w:val="000000"/>
          <w:sz w:val="28"/>
          <w:szCs w:val="28"/>
        </w:rPr>
        <w:t>«Город».</w:t>
      </w:r>
    </w:p>
    <w:p w:rsidR="0058287F" w:rsidRPr="002326BD" w:rsidRDefault="0058287F" w:rsidP="0058287F">
      <w:pPr>
        <w:pStyle w:val="af1"/>
        <w:tabs>
          <w:tab w:val="left" w:pos="1662"/>
        </w:tabs>
        <w:spacing w:after="17" w:line="240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«Транспорт».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57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неделя—«Профессии. Инструменты».</w:t>
      </w:r>
    </w:p>
    <w:p w:rsidR="0058287F" w:rsidRPr="002326BD" w:rsidRDefault="0058287F" w:rsidP="0058287F">
      <w:pPr>
        <w:pStyle w:val="af1"/>
        <w:spacing w:line="322" w:lineRule="exact"/>
        <w:ind w:left="200"/>
        <w:jc w:val="both"/>
        <w:rPr>
          <w:sz w:val="28"/>
          <w:szCs w:val="28"/>
        </w:rPr>
      </w:pPr>
      <w:r w:rsidRPr="00C66188">
        <w:rPr>
          <w:rStyle w:val="121"/>
          <w:i w:val="0"/>
          <w:color w:val="000000"/>
          <w:sz w:val="28"/>
          <w:szCs w:val="28"/>
        </w:rPr>
        <w:t>Май</w:t>
      </w:r>
      <w:r w:rsidRPr="002326B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</w:r>
      <w:r w:rsidRPr="002326BD">
        <w:rPr>
          <w:color w:val="000000"/>
          <w:sz w:val="28"/>
          <w:szCs w:val="28"/>
        </w:rPr>
        <w:t>1 -я неделя —«Магазин».</w:t>
      </w:r>
    </w:p>
    <w:p w:rsidR="0058287F" w:rsidRPr="002326BD" w:rsidRDefault="0058287F" w:rsidP="0058287F">
      <w:pPr>
        <w:pStyle w:val="af1"/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</w:t>
      </w:r>
      <w:r w:rsidRPr="002326BD">
        <w:rPr>
          <w:color w:val="000000"/>
          <w:sz w:val="28"/>
          <w:szCs w:val="28"/>
        </w:rPr>
        <w:t>2 -я неделя—«Праздник Победы»</w:t>
      </w:r>
    </w:p>
    <w:p w:rsidR="0058287F" w:rsidRPr="002326BD" w:rsidRDefault="0058287F" w:rsidP="0058287F">
      <w:pPr>
        <w:pStyle w:val="af1"/>
        <w:tabs>
          <w:tab w:val="left" w:pos="1662"/>
        </w:tabs>
        <w:spacing w:line="322" w:lineRule="exact"/>
        <w:ind w:left="122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3-я </w:t>
      </w:r>
      <w:r w:rsidRPr="002326BD">
        <w:rPr>
          <w:color w:val="000000"/>
          <w:sz w:val="28"/>
          <w:szCs w:val="28"/>
        </w:rPr>
        <w:t>неделя — «Цветы. Ягоды».</w:t>
      </w:r>
    </w:p>
    <w:p w:rsidR="0058287F" w:rsidRPr="002326BD" w:rsidRDefault="0058287F" w:rsidP="0058287F">
      <w:pPr>
        <w:pStyle w:val="af1"/>
        <w:tabs>
          <w:tab w:val="left" w:pos="1695"/>
        </w:tabs>
        <w:spacing w:after="260" w:line="240" w:lineRule="exac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4-я </w:t>
      </w:r>
      <w:r w:rsidRPr="002326BD">
        <w:rPr>
          <w:color w:val="000000"/>
          <w:sz w:val="28"/>
          <w:szCs w:val="28"/>
        </w:rPr>
        <w:t>неделя - «Насекомые»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1. Обобщить представления детей о характерных явлениях в живой и неживой природе: увеличении длительности дня, таянии снега, ледоходе, появлении травы, набухании почек и появлении листьев, возвращении птиц. Познакомить с весенними месяцами. Дать представление о том, что изменения в мире природы связаны с потеплением и появлением необходимых условий для жизни растений и животных.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2.Познакомить с трудом взрослых на полях, в садах и огородах весной, с ролью техники в сельскохозяйственных работах.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3.Систематизировать представления детей о транспорте, сформировать представление о видах транспорта, о профессиях на транспорте.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4.Закрепить и расширить знания детей о профессиях, о содержании труда, о роли механизации труда. Воспитывать уважение к людям труда и потребность трудиться.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5.Закрепить и расширить знания детей об инструментах, используемых представителями различных профессий, и действиях, выполняемых с помощью этих инструментов.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6.Углубить знания детей о России. Воспитывать чувство гордости за Родину, уважение к ветеранам войны.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7.Раскрыть и углубить представления об изменениях, происходящих в жи</w:t>
      </w:r>
      <w:r w:rsidRPr="009639C9">
        <w:rPr>
          <w:sz w:val="28"/>
          <w:szCs w:val="28"/>
        </w:rPr>
        <w:softHyphen/>
        <w:t>вой и неживой природе поздней весной. Обобщить знания детей о жизни перелётных птиц поздней весной (строительство гнёзд, выведение и выкармливание птенцов, ловля насекомых).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8. Углубить и расширить знания детей о родном городе (селе), о его отличительных чертах и достопримечательностях. Воспитывать чувство гордости за родной город.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9.Ввести в активный словарь существительные, прилагательные и глаголы по этим лексическим темам.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  <w:r w:rsidRPr="009639C9">
        <w:rPr>
          <w:sz w:val="28"/>
          <w:szCs w:val="28"/>
        </w:rPr>
        <w:t>10.Развивать</w:t>
      </w:r>
      <w:r w:rsidRPr="009639C9">
        <w:rPr>
          <w:sz w:val="28"/>
          <w:szCs w:val="28"/>
        </w:rPr>
        <w:tab/>
        <w:t>понимание и объяснять переносное значение устойчивых выра</w:t>
      </w:r>
      <w:r w:rsidRPr="009639C9">
        <w:rPr>
          <w:sz w:val="28"/>
          <w:szCs w:val="28"/>
        </w:rPr>
        <w:softHyphen/>
        <w:t>жений; объяснять значения слов с опорой на их словообразовательную струк</w:t>
      </w:r>
      <w:r w:rsidRPr="009639C9">
        <w:rPr>
          <w:sz w:val="28"/>
          <w:szCs w:val="28"/>
        </w:rPr>
        <w:softHyphen/>
        <w:t>туру, активизировать словообразовательные процессы.</w:t>
      </w:r>
    </w:p>
    <w:p w:rsidR="0058287F" w:rsidRPr="009639C9" w:rsidRDefault="0058287F" w:rsidP="0058287F">
      <w:pPr>
        <w:jc w:val="both"/>
        <w:rPr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95" w:line="240" w:lineRule="exact"/>
        <w:ind w:left="2360"/>
        <w:jc w:val="both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7. Развитие грамматического строя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 Закрепить правильное использование в речи относительных и притяжа</w:t>
      </w:r>
      <w:r w:rsidRPr="002355FB">
        <w:rPr>
          <w:sz w:val="28"/>
          <w:szCs w:val="28"/>
        </w:rPr>
        <w:softHyphen/>
        <w:t>тельных прилагательных (по лексическим темам).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2.Закрепить правильное использование в речи простых и сложных предлогов.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3.Учить согласовывать притяжательные местоимения с существительными.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4.Совершенствовать умение образовывать сравнительные степени прилагательных 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5.Работать над коррекцией аграмматизмов в речи детей.</w:t>
      </w:r>
    </w:p>
    <w:p w:rsidR="0058287F" w:rsidRDefault="0058287F" w:rsidP="0058287F">
      <w:pPr>
        <w:pStyle w:val="22"/>
        <w:shd w:val="clear" w:color="auto" w:fill="auto"/>
        <w:spacing w:after="155" w:line="240" w:lineRule="exact"/>
        <w:ind w:right="220"/>
        <w:jc w:val="both"/>
        <w:rPr>
          <w:rStyle w:val="20pt"/>
          <w:b/>
          <w:bCs/>
          <w:color w:val="000000"/>
          <w:sz w:val="28"/>
          <w:szCs w:val="28"/>
        </w:rPr>
      </w:pPr>
    </w:p>
    <w:p w:rsidR="0058287F" w:rsidRPr="002326BD" w:rsidRDefault="0058287F" w:rsidP="0058287F">
      <w:pPr>
        <w:pStyle w:val="22"/>
        <w:shd w:val="clear" w:color="auto" w:fill="auto"/>
        <w:spacing w:after="155" w:line="240" w:lineRule="exact"/>
        <w:ind w:right="220"/>
        <w:rPr>
          <w:sz w:val="28"/>
          <w:szCs w:val="28"/>
        </w:rPr>
      </w:pPr>
      <w:r w:rsidRPr="002326BD">
        <w:rPr>
          <w:rStyle w:val="20pt"/>
          <w:b/>
          <w:bCs/>
          <w:color w:val="000000"/>
          <w:sz w:val="28"/>
          <w:szCs w:val="28"/>
        </w:rPr>
        <w:t>8. Обучение связной речи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rStyle w:val="0pt1"/>
          <w:color w:val="000000"/>
          <w:sz w:val="28"/>
          <w:szCs w:val="28"/>
        </w:rPr>
        <w:t>1</w:t>
      </w:r>
      <w:r w:rsidRPr="002355FB">
        <w:rPr>
          <w:sz w:val="28"/>
          <w:szCs w:val="28"/>
        </w:rPr>
        <w:t>.Совершенствовать навыки полного и краткого пересказа, описательного рассказа, рассказа по картинке и по серии картинок, рассказа из личного опыта.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2.Развивать индивидуальные способности детей в творческой речевой деятельности.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lastRenderedPageBreak/>
        <w:t>3.Развивать умение отбирать для творческих рассказов самые интересные и существенные события и эпизоды, находя исходную форму передачи, включая в повествование описания природы, окружающей действительности, используя вербальные и невербальные средства.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4.Побуждать детей к высказываниям и описаниям того, что они видели.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5.Работать над совершенствованием процессов внимания, памяти, операций анализа, синтеза, сравнения, обобщения и классификации.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6.Учить устанавливать причинно-следственные связи, развивать словесно-логическое мышление, развивать речевой слух.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7.Продолжать развивать диалогическую и монологическую формы речи. Стимулировать собственные высказывания детей.</w:t>
      </w:r>
    </w:p>
    <w:p w:rsidR="0058287F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8.Учить детей понимать свои переживания и чувства других людей и рассказывать об этом.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</w:p>
    <w:p w:rsidR="0058287F" w:rsidRPr="002355FB" w:rsidRDefault="0058287F" w:rsidP="0058287F">
      <w:pPr>
        <w:jc w:val="center"/>
        <w:rPr>
          <w:b/>
          <w:sz w:val="28"/>
          <w:szCs w:val="28"/>
        </w:rPr>
      </w:pPr>
      <w:r w:rsidRPr="002355FB">
        <w:rPr>
          <w:b/>
          <w:sz w:val="28"/>
          <w:szCs w:val="28"/>
        </w:rPr>
        <w:t>9.Развитие пространственных и временных представлений.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1.Закрепить представления о последовательности дней педели, месяцев, об отношениях во времени (неделя - месяц, месяц - год).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2.Упражнять детей в отражении пространственного положения предметов в речи.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3.Упражнять в ориентировании на листе бумаги, использовать слова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левее, правее, выше, ниже.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Pr="002355FB">
        <w:rPr>
          <w:sz w:val="28"/>
          <w:szCs w:val="28"/>
        </w:rPr>
        <w:t>Упражнять в ориентировке на плоскости и в пространстве.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</w:t>
      </w:r>
      <w:r w:rsidRPr="002355FB">
        <w:rPr>
          <w:sz w:val="28"/>
          <w:szCs w:val="28"/>
        </w:rPr>
        <w:t>Закреплять представления о времени, ввести в активный словарь слова: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раньше, позже, вчера, сегодня, завтра, старше, младше.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2355FB">
        <w:rPr>
          <w:sz w:val="28"/>
          <w:szCs w:val="28"/>
        </w:rPr>
        <w:t>Упражнять детей в употреблении различных предложно-падежных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 w:rsidRPr="002355FB">
        <w:rPr>
          <w:sz w:val="28"/>
          <w:szCs w:val="28"/>
        </w:rPr>
        <w:t>конструкций.</w:t>
      </w:r>
    </w:p>
    <w:p w:rsidR="0058287F" w:rsidRPr="002355FB" w:rsidRDefault="0058287F" w:rsidP="0058287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r w:rsidRPr="002355FB">
        <w:rPr>
          <w:sz w:val="28"/>
          <w:szCs w:val="28"/>
        </w:rPr>
        <w:t>Учить точно подбирать глаголы движения с приставками</w:t>
      </w:r>
      <w:r>
        <w:rPr>
          <w:sz w:val="28"/>
          <w:szCs w:val="28"/>
        </w:rPr>
        <w:t xml:space="preserve"> </w:t>
      </w:r>
      <w:r w:rsidRPr="002355FB">
        <w:rPr>
          <w:sz w:val="28"/>
          <w:szCs w:val="28"/>
        </w:rPr>
        <w:t>пространственного значения залетел, вылетел, улетел).</w:t>
      </w:r>
    </w:p>
    <w:p w:rsidR="0058287F" w:rsidRPr="00DD150B" w:rsidRDefault="00DD150B" w:rsidP="00DD150B">
      <w:pPr>
        <w:jc w:val="right"/>
        <w:rPr>
          <w:rFonts w:ascii="Calibri" w:hAnsi="Calibri" w:cs="Calibri"/>
          <w:sz w:val="32"/>
          <w:szCs w:val="32"/>
        </w:rPr>
      </w:pPr>
      <w:r>
        <w:rPr>
          <w:sz w:val="28"/>
          <w:szCs w:val="28"/>
        </w:rPr>
        <w:br w:type="page"/>
      </w:r>
      <w:r w:rsidR="001D0A4B">
        <w:rPr>
          <w:rFonts w:ascii="Calibri" w:hAnsi="Calibri" w:cs="Calibri"/>
          <w:sz w:val="32"/>
          <w:szCs w:val="32"/>
        </w:rPr>
        <w:lastRenderedPageBreak/>
        <w:t>Приложение 5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1"/>
          <w:sz w:val="28"/>
          <w:szCs w:val="28"/>
        </w:rPr>
      </w:pPr>
      <w:r w:rsidRPr="002A3D16">
        <w:rPr>
          <w:b/>
          <w:bCs/>
          <w:color w:val="000000"/>
          <w:spacing w:val="1"/>
          <w:sz w:val="28"/>
          <w:szCs w:val="28"/>
        </w:rPr>
        <w:t>Перспективное планирование работы логопеда</w:t>
      </w:r>
      <w:r>
        <w:rPr>
          <w:b/>
          <w:bCs/>
          <w:color w:val="000000"/>
          <w:spacing w:val="1"/>
          <w:sz w:val="28"/>
          <w:szCs w:val="28"/>
        </w:rPr>
        <w:t xml:space="preserve"> </w:t>
      </w:r>
    </w:p>
    <w:p w:rsidR="00EE70DD" w:rsidRDefault="00EE70DD" w:rsidP="00EE70DD">
      <w:pPr>
        <w:shd w:val="clear" w:color="auto" w:fill="FFFFFF"/>
        <w:ind w:left="29"/>
        <w:jc w:val="center"/>
        <w:rPr>
          <w:b/>
          <w:bCs/>
          <w:color w:val="000000"/>
          <w:spacing w:val="5"/>
          <w:sz w:val="28"/>
          <w:szCs w:val="28"/>
        </w:rPr>
      </w:pPr>
      <w:r w:rsidRPr="002A3D16">
        <w:rPr>
          <w:b/>
          <w:bCs/>
          <w:color w:val="000000"/>
          <w:spacing w:val="5"/>
          <w:sz w:val="28"/>
          <w:szCs w:val="28"/>
        </w:rPr>
        <w:t xml:space="preserve">в </w:t>
      </w:r>
      <w:r w:rsidRPr="002A3D16">
        <w:rPr>
          <w:b/>
          <w:color w:val="000000"/>
          <w:spacing w:val="5"/>
          <w:sz w:val="28"/>
          <w:szCs w:val="28"/>
        </w:rPr>
        <w:t xml:space="preserve">подготовительной </w:t>
      </w:r>
      <w:r w:rsidRPr="002A3D16">
        <w:rPr>
          <w:b/>
          <w:bCs/>
          <w:color w:val="000000"/>
          <w:spacing w:val="5"/>
          <w:sz w:val="28"/>
          <w:szCs w:val="28"/>
        </w:rPr>
        <w:t>группе</w:t>
      </w:r>
      <w:r>
        <w:rPr>
          <w:b/>
          <w:bCs/>
          <w:color w:val="000000"/>
          <w:spacing w:val="5"/>
          <w:sz w:val="28"/>
          <w:szCs w:val="28"/>
        </w:rPr>
        <w:t xml:space="preserve"> д/сада №336</w:t>
      </w:r>
    </w:p>
    <w:p w:rsidR="00EE70DD" w:rsidRPr="002A3D16" w:rsidRDefault="00EE70DD" w:rsidP="00EE70DD">
      <w:pPr>
        <w:shd w:val="clear" w:color="auto" w:fill="FFFFFF"/>
        <w:ind w:left="29"/>
        <w:jc w:val="center"/>
        <w:rPr>
          <w:sz w:val="28"/>
          <w:szCs w:val="28"/>
        </w:rPr>
      </w:pPr>
    </w:p>
    <w:p w:rsidR="00EE70DD" w:rsidRDefault="00EE70DD" w:rsidP="00EE70DD">
      <w:pPr>
        <w:shd w:val="clear" w:color="auto" w:fill="FFFFFF"/>
        <w:ind w:left="360" w:right="3974"/>
        <w:jc w:val="center"/>
        <w:rPr>
          <w:color w:val="000000"/>
          <w:sz w:val="28"/>
          <w:szCs w:val="28"/>
        </w:rPr>
      </w:pPr>
      <w:r w:rsidRPr="002A3D16">
        <w:rPr>
          <w:b/>
          <w:bCs/>
          <w:color w:val="000000"/>
          <w:spacing w:val="2"/>
          <w:sz w:val="28"/>
          <w:szCs w:val="28"/>
          <w:lang w:val="en-US"/>
        </w:rPr>
        <w:t>I</w:t>
      </w:r>
      <w:r w:rsidRPr="002A3D16">
        <w:rPr>
          <w:b/>
          <w:bCs/>
          <w:color w:val="000000"/>
          <w:spacing w:val="2"/>
          <w:sz w:val="28"/>
          <w:szCs w:val="28"/>
        </w:rPr>
        <w:t xml:space="preserve"> </w:t>
      </w:r>
      <w:r w:rsidRPr="002A3D16">
        <w:rPr>
          <w:b/>
          <w:color w:val="000000"/>
          <w:spacing w:val="2"/>
          <w:sz w:val="28"/>
          <w:szCs w:val="28"/>
        </w:rPr>
        <w:t>период обучения (сентябрь, октябрь, ноябрь)</w:t>
      </w:r>
      <w:r w:rsidRPr="002A3D16"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 xml:space="preserve">Коррекционно-логопедическая работа. </w:t>
      </w:r>
    </w:p>
    <w:p w:rsidR="00EE70DD" w:rsidRPr="002A3D16" w:rsidRDefault="00EE70DD" w:rsidP="00EE70DD">
      <w:pPr>
        <w:shd w:val="clear" w:color="auto" w:fill="FFFFFF"/>
        <w:ind w:left="360" w:right="3974"/>
        <w:jc w:val="center"/>
        <w:outlineLvl w:val="0"/>
        <w:rPr>
          <w:sz w:val="28"/>
          <w:szCs w:val="28"/>
        </w:rPr>
      </w:pPr>
      <w:r>
        <w:rPr>
          <w:i/>
          <w:iCs/>
          <w:color w:val="000000"/>
          <w:sz w:val="28"/>
          <w:szCs w:val="28"/>
        </w:rPr>
        <w:t>О</w:t>
      </w:r>
      <w:r w:rsidRPr="002A3D16">
        <w:rPr>
          <w:i/>
          <w:iCs/>
          <w:color w:val="000000"/>
          <w:sz w:val="28"/>
          <w:szCs w:val="28"/>
        </w:rPr>
        <w:t xml:space="preserve">бщие </w:t>
      </w:r>
      <w:r>
        <w:rPr>
          <w:i/>
          <w:iCs/>
          <w:color w:val="000000"/>
          <w:sz w:val="28"/>
          <w:szCs w:val="28"/>
        </w:rPr>
        <w:t>р</w:t>
      </w:r>
      <w:r w:rsidRPr="002A3D16">
        <w:rPr>
          <w:i/>
          <w:iCs/>
          <w:color w:val="000000"/>
          <w:sz w:val="28"/>
          <w:szCs w:val="28"/>
        </w:rPr>
        <w:t>ечевые навыки</w:t>
      </w:r>
    </w:p>
    <w:p w:rsidR="00EE70DD" w:rsidRPr="002A3D16" w:rsidRDefault="00EE70DD" w:rsidP="00EE70DD">
      <w:pPr>
        <w:shd w:val="clear" w:color="auto" w:fill="FFFFFF"/>
        <w:tabs>
          <w:tab w:val="left" w:pos="293"/>
        </w:tabs>
        <w:spacing w:before="5"/>
        <w:ind w:left="77"/>
        <w:jc w:val="both"/>
        <w:rPr>
          <w:sz w:val="28"/>
          <w:szCs w:val="28"/>
        </w:rPr>
      </w:pPr>
      <w:r w:rsidRPr="002A3D16">
        <w:rPr>
          <w:color w:val="000000"/>
          <w:spacing w:val="-21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  <w:t>Выработка чёткого, координированного движения органов речевого аппарата.</w:t>
      </w:r>
    </w:p>
    <w:p w:rsidR="00EE70DD" w:rsidRPr="002A3D16" w:rsidRDefault="00EE70DD" w:rsidP="00EE70DD">
      <w:pPr>
        <w:shd w:val="clear" w:color="auto" w:fill="FFFFFF"/>
        <w:tabs>
          <w:tab w:val="left" w:pos="360"/>
        </w:tabs>
        <w:spacing w:before="226"/>
        <w:ind w:left="48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8"/>
          <w:sz w:val="28"/>
          <w:szCs w:val="28"/>
        </w:rPr>
        <w:t>Обучение детей короткому и бесшумному вдоху (не поднимая плечи), спокойному и плавному</w:t>
      </w:r>
      <w:r>
        <w:rPr>
          <w:color w:val="000000"/>
          <w:spacing w:val="8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выдоху (не надувая щёки).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формированию диафрагмального дыхания.</w:t>
      </w:r>
    </w:p>
    <w:p w:rsidR="00EE70DD" w:rsidRPr="002A3D16" w:rsidRDefault="00EE70DD" w:rsidP="003374BC">
      <w:pPr>
        <w:numPr>
          <w:ilvl w:val="0"/>
          <w:numId w:val="23"/>
        </w:numPr>
        <w:shd w:val="clear" w:color="auto" w:fill="FFFFFF"/>
        <w:tabs>
          <w:tab w:val="left" w:pos="283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мягкой атакой голоса. Выработка у детей умения пользоваться громким и тихим голосом.</w:t>
      </w:r>
    </w:p>
    <w:p w:rsidR="00EE70DD" w:rsidRPr="002A3D16" w:rsidRDefault="00EE70DD" w:rsidP="00EE70DD">
      <w:pPr>
        <w:shd w:val="clear" w:color="auto" w:fill="FFFFFF"/>
        <w:ind w:left="346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Разработка речевого аппарата, подготовка к постановке звуков (проведение общей и специальной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артикуляционной гимнастики).</w:t>
      </w:r>
    </w:p>
    <w:p w:rsidR="00EE70DD" w:rsidRPr="002A3D16" w:rsidRDefault="00EE70DD" w:rsidP="003374BC">
      <w:pPr>
        <w:numPr>
          <w:ilvl w:val="0"/>
          <w:numId w:val="24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93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Уточнение произношения гласных звуков и наиболее лёгких согласных звуков [М]-[М'], [Б]-[Б']</w:t>
      </w:r>
      <w:r>
        <w:rPr>
          <w:color w:val="000000"/>
          <w:sz w:val="28"/>
          <w:szCs w:val="28"/>
          <w:vertAlign w:val="subscript"/>
        </w:rPr>
        <w:t>,</w:t>
      </w:r>
      <w:r w:rsidRPr="002A3D16">
        <w:rPr>
          <w:color w:val="000000"/>
          <w:sz w:val="28"/>
          <w:szCs w:val="28"/>
        </w:rPr>
        <w:t xml:space="preserve"> [Д]-</w:t>
      </w:r>
      <w:r w:rsidRPr="002A3D16">
        <w:rPr>
          <w:color w:val="000000"/>
          <w:spacing w:val="3"/>
          <w:sz w:val="28"/>
          <w:szCs w:val="28"/>
        </w:rPr>
        <w:t>[Д'],</w:t>
      </w:r>
    </w:p>
    <w:p w:rsidR="00EE70DD" w:rsidRPr="002A3D16" w:rsidRDefault="00EE70DD" w:rsidP="00EE70DD">
      <w:pPr>
        <w:shd w:val="clear" w:color="auto" w:fill="FFFFFF"/>
        <w:spacing w:before="283"/>
        <w:ind w:left="24" w:right="19"/>
        <w:jc w:val="both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t>3.   Постановка   и   первоначальное   закрепление   неправильно   произносимых   и   отсутствующих   в произношении детей звуков (индивидуальная работа).</w:t>
      </w:r>
    </w:p>
    <w:p w:rsidR="00EE70DD" w:rsidRPr="002A3D16" w:rsidRDefault="00EE70DD" w:rsidP="00EE70DD">
      <w:pPr>
        <w:shd w:val="clear" w:color="auto" w:fill="FFFFFF"/>
        <w:spacing w:before="72"/>
        <w:ind w:left="331"/>
        <w:jc w:val="both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Слоговая структура слова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односложными словами со стечением согласных в начале и в конце слова (мост).</w:t>
      </w:r>
    </w:p>
    <w:p w:rsidR="00EE70DD" w:rsidRPr="002A3D16" w:rsidRDefault="00EE70DD" w:rsidP="003374BC">
      <w:pPr>
        <w:numPr>
          <w:ilvl w:val="0"/>
          <w:numId w:val="25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двухсложными словами без стечения согласных (муха, домик).</w:t>
      </w:r>
    </w:p>
    <w:p w:rsidR="00EE70DD" w:rsidRPr="002A3D16" w:rsidRDefault="00EE70DD" w:rsidP="003374BC">
      <w:pPr>
        <w:numPr>
          <w:ilvl w:val="0"/>
          <w:numId w:val="2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720" w:right="2304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над трёхсложными словами без стечения согласных (малина,</w:t>
      </w:r>
      <w:r>
        <w:rPr>
          <w:color w:val="000000"/>
          <w:sz w:val="28"/>
          <w:szCs w:val="28"/>
        </w:rPr>
        <w:t xml:space="preserve"> в</w:t>
      </w:r>
      <w:r w:rsidRPr="002A3D16">
        <w:rPr>
          <w:color w:val="000000"/>
          <w:sz w:val="28"/>
          <w:szCs w:val="28"/>
        </w:rPr>
        <w:t>асилёк).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Развитие слухового внимания на материале неречевых звуков (звучащие игрушки, хлопки).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z w:val="28"/>
          <w:szCs w:val="28"/>
        </w:rPr>
        <w:t>Знакомство с гласными звуками: [А], [О], [У], [И], [Ы].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  <w:tab w:val="left" w:pos="10579"/>
        </w:tabs>
        <w:autoSpaceDE w:val="0"/>
        <w:autoSpaceDN w:val="0"/>
        <w:adjustRightInd w:val="0"/>
        <w:snapToGrid/>
        <w:spacing w:before="240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Анализ и синтез звукосочетаний из 2 - 3 гласных звуков (ау, уа, оуэ и др.).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Выделение гласного в начале слова (Аня), в конце слова (пила), в середине односложных слов (шар,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бык, стол и т. п.).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93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Подбор слов на заданные звуки.</w:t>
      </w:r>
    </w:p>
    <w:p w:rsidR="00EE70DD" w:rsidRPr="009D3BD8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6"/>
          <w:sz w:val="28"/>
          <w:szCs w:val="28"/>
        </w:rPr>
        <w:t>Знакомство с согласными звуками: [М]-[М'], [Б]-[Б'], [Д]-[Д'], [Н]-[Н'], [П]-[П'], [Т]-[Г], [К]-[К']</w:t>
      </w:r>
    </w:p>
    <w:p w:rsidR="00EE70DD" w:rsidRPr="002A3D16" w:rsidRDefault="00EE70DD" w:rsidP="003374BC">
      <w:pPr>
        <w:numPr>
          <w:ilvl w:val="0"/>
          <w:numId w:val="27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88"/>
        <w:ind w:left="720" w:hanging="360"/>
        <w:jc w:val="both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Выделение изученных согласных звуков из слова (начало, конец, середина).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720" w:hanging="36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 понятиями «гласный звук» и «согласный звук», «звук» и «буква», «твёрдый согласный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звук» и «мягкий согласный звук», «звонкий» и «глухой».</w:t>
      </w:r>
    </w:p>
    <w:p w:rsidR="00EE70DD" w:rsidRPr="002A3D16" w:rsidRDefault="00EE70DD" w:rsidP="003374BC">
      <w:pPr>
        <w:numPr>
          <w:ilvl w:val="0"/>
          <w:numId w:val="28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58"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lastRenderedPageBreak/>
        <w:t xml:space="preserve">Анализ обратных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>прямых слогов с изученными звуками (ом, мо и т. п.).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Полный звуковой анализ и синтез трёхзвуковых слов с изученными звуками (ива, мак и т. п.)</w:t>
      </w:r>
    </w:p>
    <w:p w:rsidR="00EE70DD" w:rsidRPr="002A3D16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Знакомство с буквами: А, О, У, Э, И, Ы, М, Б, Д, Н, П, Т, К, </w:t>
      </w:r>
      <w:r w:rsidRPr="002A3D16">
        <w:rPr>
          <w:color w:val="000000"/>
          <w:sz w:val="28"/>
          <w:szCs w:val="28"/>
          <w:lang w:val="en-US"/>
        </w:rPr>
        <w:t>X</w:t>
      </w:r>
      <w:r w:rsidRPr="002A3D16">
        <w:rPr>
          <w:color w:val="000000"/>
          <w:sz w:val="28"/>
          <w:szCs w:val="28"/>
        </w:rPr>
        <w:t>.</w:t>
      </w:r>
    </w:p>
    <w:p w:rsidR="00EE70DD" w:rsidRPr="009D3BD8" w:rsidRDefault="00EE70DD" w:rsidP="003374BC">
      <w:pPr>
        <w:numPr>
          <w:ilvl w:val="0"/>
          <w:numId w:val="29"/>
        </w:numPr>
        <w:shd w:val="clear" w:color="auto" w:fill="FFFFFF"/>
        <w:tabs>
          <w:tab w:val="left" w:pos="408"/>
        </w:tabs>
        <w:autoSpaceDE w:val="0"/>
        <w:autoSpaceDN w:val="0"/>
        <w:adjustRightInd w:val="0"/>
        <w:snapToGrid/>
        <w:ind w:left="720" w:right="1920" w:hanging="36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t>Выкладывание из букв, чтение прямых и обратных слогов с</w:t>
      </w:r>
      <w:r>
        <w:rPr>
          <w:color w:val="000000"/>
          <w:sz w:val="28"/>
          <w:szCs w:val="28"/>
        </w:rPr>
        <w:t xml:space="preserve"> и</w:t>
      </w:r>
      <w:r w:rsidRPr="002A3D16">
        <w:rPr>
          <w:color w:val="000000"/>
          <w:sz w:val="28"/>
          <w:szCs w:val="28"/>
        </w:rPr>
        <w:t>зученными буквами.</w:t>
      </w:r>
    </w:p>
    <w:p w:rsidR="00EE70DD" w:rsidRPr="002A3D16" w:rsidRDefault="00EE70DD" w:rsidP="00EE70DD">
      <w:pPr>
        <w:shd w:val="clear" w:color="auto" w:fill="FFFFFF"/>
        <w:tabs>
          <w:tab w:val="left" w:pos="408"/>
        </w:tabs>
        <w:ind w:left="67" w:right="1920"/>
        <w:rPr>
          <w:color w:val="000000"/>
          <w:spacing w:val="-15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Отработка падежных окончаний имён существительных единственного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216"/>
        <w:ind w:left="720" w:hanging="360"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t>Преобразование существительных в именительном падеже единственного числа в множественное</w:t>
      </w:r>
      <w:r>
        <w:rPr>
          <w:color w:val="000000"/>
          <w:spacing w:val="4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число.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spacing w:before="53"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глаголов с существительными единственного и множественного числа.</w:t>
      </w:r>
    </w:p>
    <w:p w:rsidR="00EE70DD" w:rsidRPr="002A3D16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прилагательными в роде, числе, падеже.</w:t>
      </w:r>
    </w:p>
    <w:p w:rsidR="00EE70DD" w:rsidRPr="009D3BD8" w:rsidRDefault="00EE70DD" w:rsidP="003374BC">
      <w:pPr>
        <w:numPr>
          <w:ilvl w:val="0"/>
          <w:numId w:val="30"/>
        </w:numPr>
        <w:shd w:val="clear" w:color="auto" w:fill="FFFFFF"/>
        <w:tabs>
          <w:tab w:val="left" w:pos="274"/>
        </w:tabs>
        <w:autoSpaceDE w:val="0"/>
        <w:autoSpaceDN w:val="0"/>
        <w:adjustRightInd w:val="0"/>
        <w:snapToGrid/>
        <w:ind w:left="720" w:hanging="360"/>
        <w:jc w:val="both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 xml:space="preserve">Согласование существительных с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притяжательными местоимениями: </w:t>
      </w:r>
      <w:r w:rsidRPr="002A3D16">
        <w:rPr>
          <w:color w:val="000000"/>
          <w:spacing w:val="-4"/>
          <w:sz w:val="28"/>
          <w:szCs w:val="28"/>
        </w:rPr>
        <w:t xml:space="preserve">мой, </w:t>
      </w:r>
      <w:r w:rsidRPr="002A3D16">
        <w:rPr>
          <w:b/>
          <w:bCs/>
          <w:color w:val="000000"/>
          <w:spacing w:val="-4"/>
          <w:sz w:val="28"/>
          <w:szCs w:val="28"/>
        </w:rPr>
        <w:t xml:space="preserve">моя, </w:t>
      </w:r>
      <w:r w:rsidRPr="002A3D16">
        <w:rPr>
          <w:color w:val="000000"/>
          <w:spacing w:val="-4"/>
          <w:sz w:val="28"/>
          <w:szCs w:val="28"/>
        </w:rPr>
        <w:t>моё, мои.</w:t>
      </w:r>
    </w:p>
    <w:p w:rsidR="00EE70DD" w:rsidRPr="002A3D16" w:rsidRDefault="00EE70DD" w:rsidP="00EE70DD">
      <w:pPr>
        <w:shd w:val="clear" w:color="auto" w:fill="FFFFFF"/>
        <w:tabs>
          <w:tab w:val="left" w:pos="274"/>
        </w:tabs>
        <w:ind w:left="24"/>
        <w:rPr>
          <w:sz w:val="28"/>
          <w:szCs w:val="28"/>
        </w:rPr>
      </w:pPr>
      <w:r w:rsidRPr="002A3D16">
        <w:rPr>
          <w:color w:val="000000"/>
          <w:spacing w:val="-11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существительных с уменьшительно-ласкательными суффиксами по теме «Овощи,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фрукты» и т. п.</w:t>
      </w:r>
    </w:p>
    <w:p w:rsidR="00EE70DD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7.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Согласование числительных два и пять с существительными.</w:t>
      </w:r>
    </w:p>
    <w:p w:rsidR="00EE70DD" w:rsidRPr="002A3D16" w:rsidRDefault="00EE70DD" w:rsidP="00EE70DD">
      <w:pPr>
        <w:shd w:val="clear" w:color="auto" w:fill="FFFFFF"/>
        <w:tabs>
          <w:tab w:val="left" w:pos="264"/>
          <w:tab w:val="left" w:pos="7488"/>
        </w:tabs>
        <w:spacing w:before="62"/>
        <w:ind w:left="264" w:right="2880" w:hanging="24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Лексика Расширение и уточнение словаря по темам: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«Хлеб», «Осень» (деревья), «Осень» (грибы, ягоды), «Овощи».</w:t>
      </w:r>
    </w:p>
    <w:p w:rsidR="00EE70DD" w:rsidRPr="002A3D16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«Фрукты», «Птицы и насекомые осенью», «Дикие животные осенью», «Поздняя осень».</w:t>
      </w:r>
    </w:p>
    <w:p w:rsidR="00EE70DD" w:rsidRPr="009D3BD8" w:rsidRDefault="00EE70DD" w:rsidP="003374BC">
      <w:pPr>
        <w:numPr>
          <w:ilvl w:val="0"/>
          <w:numId w:val="31"/>
        </w:numPr>
        <w:shd w:val="clear" w:color="auto" w:fill="FFFFFF"/>
        <w:tabs>
          <w:tab w:val="left" w:pos="264"/>
        </w:tabs>
        <w:autoSpaceDE w:val="0"/>
        <w:autoSpaceDN w:val="0"/>
        <w:adjustRightInd w:val="0"/>
        <w:snapToGrid/>
        <w:ind w:left="720" w:right="43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t>«Наше тело, лицо», «Одежда, обувь»; «Семья», «Игрушки».</w:t>
      </w:r>
    </w:p>
    <w:p w:rsidR="00EE70DD" w:rsidRPr="002A3D16" w:rsidRDefault="00EE70DD" w:rsidP="00EE70DD">
      <w:pPr>
        <w:shd w:val="clear" w:color="auto" w:fill="FFFFFF"/>
        <w:tabs>
          <w:tab w:val="left" w:pos="264"/>
        </w:tabs>
        <w:ind w:left="14" w:right="432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-2"/>
          <w:sz w:val="28"/>
          <w:szCs w:val="28"/>
        </w:rPr>
        <w:br/>
      </w:r>
      <w:r w:rsidRPr="002A3D16">
        <w:rPr>
          <w:i/>
          <w:iCs/>
          <w:color w:val="000000"/>
          <w:spacing w:val="-2"/>
          <w:sz w:val="28"/>
          <w:szCs w:val="28"/>
        </w:rPr>
        <w:t>Связная речь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простых распространённых предложений.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spacing w:before="14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умению задавать вопросы и отвечать на вопросы полным ответом.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Обучение составлению описательных рассказов.</w:t>
      </w:r>
    </w:p>
    <w:p w:rsidR="00EE70DD" w:rsidRPr="002A3D16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над диалогической речью (с использованием литературных произведений).</w:t>
      </w:r>
    </w:p>
    <w:p w:rsidR="00EE70DD" w:rsidRPr="009D3BD8" w:rsidRDefault="00EE70DD" w:rsidP="003374BC">
      <w:pPr>
        <w:numPr>
          <w:ilvl w:val="0"/>
          <w:numId w:val="32"/>
        </w:numPr>
        <w:shd w:val="clear" w:color="auto" w:fill="FFFFFF"/>
        <w:tabs>
          <w:tab w:val="left" w:pos="250"/>
        </w:tabs>
        <w:autoSpaceDE w:val="0"/>
        <w:autoSpaceDN w:val="0"/>
        <w:adjustRightInd w:val="0"/>
        <w:snapToGrid/>
        <w:ind w:left="720" w:right="144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 xml:space="preserve">Обучение пересказу небольших рассказов </w:t>
      </w:r>
      <w:r w:rsidRPr="002A3D16">
        <w:rPr>
          <w:b/>
          <w:bCs/>
          <w:color w:val="000000"/>
          <w:sz w:val="28"/>
          <w:szCs w:val="28"/>
        </w:rPr>
        <w:t xml:space="preserve">и </w:t>
      </w:r>
      <w:r w:rsidRPr="002A3D16">
        <w:rPr>
          <w:color w:val="000000"/>
          <w:sz w:val="28"/>
          <w:szCs w:val="28"/>
        </w:rPr>
        <w:t>сказок (дословный и свободный пересказ).</w:t>
      </w:r>
    </w:p>
    <w:p w:rsidR="00EE70DD" w:rsidRPr="002A3D16" w:rsidRDefault="00EE70DD" w:rsidP="00EE70DD">
      <w:pPr>
        <w:shd w:val="clear" w:color="auto" w:fill="FFFFFF"/>
        <w:tabs>
          <w:tab w:val="left" w:pos="250"/>
        </w:tabs>
        <w:ind w:left="5" w:right="144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jc w:val="both"/>
        <w:rPr>
          <w:sz w:val="28"/>
          <w:szCs w:val="28"/>
        </w:rPr>
      </w:pPr>
    </w:p>
    <w:p w:rsidR="00EE70DD" w:rsidRPr="009D3BD8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Обводка, закрашивание и штриховка по трафаретам (по лексическим темам </w:t>
      </w:r>
      <w:r w:rsidRPr="002A3D16">
        <w:rPr>
          <w:color w:val="000000"/>
          <w:spacing w:val="1"/>
          <w:sz w:val="28"/>
          <w:szCs w:val="28"/>
          <w:lang w:val="en-US"/>
        </w:rPr>
        <w:t>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1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Составление фигур, узоров из элементов (по образцу).</w:t>
      </w:r>
    </w:p>
    <w:p w:rsidR="00EE70DD" w:rsidRPr="002A3D16" w:rsidRDefault="00EE70DD" w:rsidP="003374BC">
      <w:pPr>
        <w:numPr>
          <w:ilvl w:val="0"/>
          <w:numId w:val="33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"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со шнуровкой и мелкой мозаикой.</w:t>
      </w:r>
    </w:p>
    <w:p w:rsidR="00EE70DD" w:rsidRPr="002A3D16" w:rsidRDefault="00EE70DD" w:rsidP="003374BC">
      <w:pPr>
        <w:numPr>
          <w:ilvl w:val="0"/>
          <w:numId w:val="3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Печатание пройденных букв в тетрадях.</w:t>
      </w:r>
    </w:p>
    <w:p w:rsidR="00EE70DD" w:rsidRPr="008A6F56" w:rsidRDefault="00EE70DD" w:rsidP="00EE70DD">
      <w:pPr>
        <w:shd w:val="clear" w:color="auto" w:fill="FFFFFF"/>
        <w:spacing w:before="10"/>
        <w:ind w:left="370" w:right="3840"/>
        <w:jc w:val="center"/>
        <w:rPr>
          <w:i/>
          <w:iCs/>
          <w:color w:val="000000"/>
          <w:spacing w:val="1"/>
          <w:sz w:val="28"/>
          <w:szCs w:val="28"/>
        </w:rPr>
      </w:pPr>
      <w:r w:rsidRPr="009D3BD8">
        <w:rPr>
          <w:color w:val="000000"/>
          <w:spacing w:val="3"/>
          <w:sz w:val="28"/>
          <w:szCs w:val="28"/>
        </w:rPr>
        <w:br w:type="page"/>
      </w:r>
      <w:r w:rsidRPr="002A3D16">
        <w:rPr>
          <w:color w:val="000000"/>
          <w:spacing w:val="3"/>
          <w:sz w:val="28"/>
          <w:szCs w:val="28"/>
          <w:lang w:val="en-US"/>
        </w:rPr>
        <w:lastRenderedPageBreak/>
        <w:t>II</w:t>
      </w:r>
      <w:r w:rsidRPr="002A3D16">
        <w:rPr>
          <w:color w:val="000000"/>
          <w:spacing w:val="3"/>
          <w:sz w:val="28"/>
          <w:szCs w:val="28"/>
        </w:rPr>
        <w:t xml:space="preserve"> период обучения (декабрь, январь, февраль) </w:t>
      </w:r>
      <w:r w:rsidRPr="002A3D16">
        <w:rPr>
          <w:i/>
          <w:iCs/>
          <w:color w:val="000000"/>
          <w:spacing w:val="1"/>
          <w:sz w:val="28"/>
          <w:szCs w:val="28"/>
        </w:rPr>
        <w:t>Коррекционно-логопедическая работа</w:t>
      </w:r>
    </w:p>
    <w:p w:rsidR="00EE70DD" w:rsidRPr="002A3D16" w:rsidRDefault="00EE70DD" w:rsidP="00EE70DD">
      <w:pPr>
        <w:shd w:val="clear" w:color="auto" w:fill="FFFFFF"/>
        <w:spacing w:before="10"/>
        <w:ind w:left="370" w:right="3840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 xml:space="preserve"> Общие речевые навыки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дыханием, голосом, темпом и ритмом речи у всех детей.</w:t>
      </w:r>
    </w:p>
    <w:p w:rsidR="00EE70DD" w:rsidRPr="002A3D16" w:rsidRDefault="00EE70DD" w:rsidP="003374BC">
      <w:pPr>
        <w:numPr>
          <w:ilvl w:val="0"/>
          <w:numId w:val="3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ind w:left="720" w:hanging="360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Познакомить со всеми видами интонации: повествовательной, вопросительной, восклицательной.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Звукопроизношение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spacing w:before="206"/>
        <w:ind w:left="58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2A3D16" w:rsidRDefault="00EE70DD" w:rsidP="00EE70DD">
      <w:pPr>
        <w:shd w:val="clear" w:color="auto" w:fill="FFFFFF"/>
        <w:tabs>
          <w:tab w:val="left" w:pos="298"/>
        </w:tabs>
        <w:ind w:left="58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4315"/>
        </w:tabs>
        <w:spacing w:before="283"/>
        <w:ind w:left="360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2"/>
          <w:sz w:val="28"/>
          <w:szCs w:val="28"/>
        </w:rPr>
        <w:t>Слоговая структура слова</w:t>
      </w:r>
      <w:r w:rsidRPr="002A3D16">
        <w:rPr>
          <w:i/>
          <w:iCs/>
          <w:color w:val="000000"/>
          <w:sz w:val="28"/>
          <w:szCs w:val="28"/>
        </w:rPr>
        <w:tab/>
      </w:r>
    </w:p>
    <w:p w:rsidR="00EE70DD" w:rsidRPr="002A3D16" w:rsidRDefault="00EE70DD" w:rsidP="00EE70DD">
      <w:pPr>
        <w:shd w:val="clear" w:color="auto" w:fill="FFFFFF"/>
        <w:spacing w:before="269"/>
        <w:ind w:left="48" w:right="5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1. Работа над структурой слов со стечением согласных в начале слова (книга, цветок), в середине слова (окно, палка, карман), в конце слова (радость).</w:t>
      </w:r>
    </w:p>
    <w:p w:rsidR="00EE70DD" w:rsidRPr="002A3D16" w:rsidRDefault="00EE70DD" w:rsidP="00EE70DD">
      <w:pPr>
        <w:shd w:val="clear" w:color="auto" w:fill="FFFFFF"/>
        <w:spacing w:before="283"/>
        <w:ind w:left="43" w:right="19"/>
        <w:jc w:val="both"/>
        <w:rPr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 xml:space="preserve">2. Работа над слоговой структурой трёхсложных слов со стечением согласных в начале слова (сметана) </w:t>
      </w:r>
      <w:r w:rsidRPr="002A3D16">
        <w:rPr>
          <w:color w:val="000000"/>
          <w:spacing w:val="1"/>
          <w:sz w:val="28"/>
          <w:szCs w:val="28"/>
        </w:rPr>
        <w:t>и в середине слова (пылинка, карандаш).</w:t>
      </w:r>
    </w:p>
    <w:p w:rsidR="00EE70DD" w:rsidRPr="002A3D16" w:rsidRDefault="00EE70DD" w:rsidP="00EE70DD">
      <w:pPr>
        <w:shd w:val="clear" w:color="auto" w:fill="FFFFFF"/>
        <w:spacing w:before="278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98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4"/>
          <w:sz w:val="28"/>
          <w:szCs w:val="28"/>
        </w:rPr>
        <w:t>Знаком</w:t>
      </w:r>
      <w:r>
        <w:rPr>
          <w:color w:val="000000"/>
          <w:spacing w:val="4"/>
          <w:sz w:val="28"/>
          <w:szCs w:val="28"/>
        </w:rPr>
        <w:t>ство со звуками [В]-[В'], [Г]-[</w:t>
      </w:r>
      <w:r w:rsidRPr="00F20F1A">
        <w:rPr>
          <w:color w:val="000000"/>
          <w:spacing w:val="4"/>
          <w:sz w:val="28"/>
          <w:szCs w:val="28"/>
        </w:rPr>
        <w:t>Г</w:t>
      </w:r>
      <w:r>
        <w:rPr>
          <w:color w:val="000000"/>
          <w:spacing w:val="4"/>
          <w:sz w:val="28"/>
          <w:szCs w:val="28"/>
        </w:rPr>
        <w:t>']</w:t>
      </w:r>
      <w:r w:rsidRPr="002A3D16"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iCs/>
          <w:color w:val="000000"/>
          <w:spacing w:val="4"/>
          <w:sz w:val="28"/>
          <w:szCs w:val="28"/>
        </w:rPr>
        <w:t>[</w:t>
      </w:r>
      <w:r>
        <w:rPr>
          <w:iCs/>
          <w:color w:val="000000"/>
          <w:spacing w:val="4"/>
          <w:sz w:val="28"/>
          <w:szCs w:val="28"/>
        </w:rPr>
        <w:t>Ж</w:t>
      </w:r>
      <w:r w:rsidRPr="00F20F1A">
        <w:rPr>
          <w:iCs/>
          <w:color w:val="000000"/>
          <w:spacing w:val="4"/>
          <w:sz w:val="28"/>
          <w:szCs w:val="28"/>
        </w:rPr>
        <w:t>]</w:t>
      </w:r>
      <w:r w:rsidRPr="002A3D16">
        <w:rPr>
          <w:i/>
          <w:iCs/>
          <w:color w:val="000000"/>
          <w:spacing w:val="4"/>
          <w:sz w:val="28"/>
          <w:szCs w:val="28"/>
        </w:rPr>
        <w:t xml:space="preserve">, </w:t>
      </w:r>
      <w:r w:rsidRPr="002A3D16">
        <w:rPr>
          <w:color w:val="000000"/>
          <w:spacing w:val="4"/>
          <w:sz w:val="28"/>
          <w:szCs w:val="28"/>
        </w:rPr>
        <w:t>[Л]-[Л'], [Р]-[Р']</w:t>
      </w:r>
      <w:r>
        <w:rPr>
          <w:color w:val="000000"/>
          <w:spacing w:val="4"/>
          <w:sz w:val="28"/>
          <w:szCs w:val="28"/>
        </w:rPr>
        <w:t xml:space="preserve">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>
        <w:rPr>
          <w:color w:val="000000"/>
          <w:spacing w:val="4"/>
          <w:sz w:val="28"/>
          <w:szCs w:val="28"/>
        </w:rPr>
        <w:t>а</w:t>
      </w:r>
      <w:r w:rsidRPr="002A3D16"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  <w:lang w:val="en-US"/>
        </w:rPr>
        <w:t>o</w:t>
      </w:r>
      <w:r>
        <w:rPr>
          <w:color w:val="000000"/>
          <w:spacing w:val="4"/>
          <w:sz w:val="28"/>
          <w:szCs w:val="28"/>
        </w:rPr>
        <w:t xml:space="preserve">], </w:t>
      </w:r>
      <w:r w:rsidRPr="00F20F1A">
        <w:rPr>
          <w:color w:val="000000"/>
          <w:spacing w:val="4"/>
          <w:sz w:val="28"/>
          <w:szCs w:val="28"/>
        </w:rPr>
        <w:t>[</w:t>
      </w:r>
      <w:r>
        <w:rPr>
          <w:color w:val="000000"/>
          <w:spacing w:val="4"/>
          <w:sz w:val="28"/>
          <w:szCs w:val="28"/>
          <w:lang w:val="en-US"/>
        </w:rPr>
        <w:t>j</w:t>
      </w:r>
      <w:r w:rsidRPr="002A3D16">
        <w:rPr>
          <w:color w:val="000000"/>
          <w:spacing w:val="4"/>
          <w:sz w:val="28"/>
          <w:szCs w:val="28"/>
        </w:rPr>
        <w:t>а] и буквами Г, Ш, В, Ж, Э,</w:t>
      </w:r>
      <w:r w:rsidRPr="002A3D16">
        <w:rPr>
          <w:color w:val="000000"/>
          <w:spacing w:val="18"/>
          <w:sz w:val="28"/>
          <w:szCs w:val="28"/>
        </w:rPr>
        <w:t xml:space="preserve"> Е,Я,Ё.</w:t>
      </w:r>
    </w:p>
    <w:p w:rsidR="00EE70DD" w:rsidRPr="002A3D16" w:rsidRDefault="00EE70DD" w:rsidP="00EE70DD">
      <w:pPr>
        <w:shd w:val="clear" w:color="auto" w:fill="FFFFFF"/>
        <w:tabs>
          <w:tab w:val="left" w:pos="240"/>
        </w:tabs>
        <w:spacing w:before="278"/>
        <w:jc w:val="both"/>
        <w:rPr>
          <w:sz w:val="28"/>
          <w:szCs w:val="28"/>
        </w:rPr>
      </w:pPr>
      <w:r w:rsidRPr="002A3D16">
        <w:rPr>
          <w:color w:val="000000"/>
          <w:spacing w:val="-8"/>
          <w:sz w:val="28"/>
          <w:szCs w:val="28"/>
        </w:rPr>
        <w:t>2.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Учить полному звуковому анализу слов типа: мука, шкаф, аист, кошка (на материале изученных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букв).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различать на слух твёрдые и мягкие согласные (при составлении схемы слова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обозначать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твёрдые согласные синим, а мягкие зелёным цветом).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88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преобразовывать слова путём замены или добавления звука.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Учить детей делить слова на слоги, ввести понятия «слово», «слог как часть слова».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 понятием «предложение», составление графической схемы предложений без предлогов</w:t>
      </w:r>
      <w:r>
        <w:rPr>
          <w:color w:val="000000"/>
          <w:spacing w:val="1"/>
          <w:sz w:val="28"/>
          <w:szCs w:val="28"/>
        </w:rPr>
        <w:t xml:space="preserve">, </w:t>
      </w:r>
      <w:r w:rsidRPr="002A3D16">
        <w:rPr>
          <w:color w:val="000000"/>
          <w:sz w:val="28"/>
          <w:szCs w:val="28"/>
        </w:rPr>
        <w:t>а затем с простыми предлогами.</w:t>
      </w:r>
    </w:p>
    <w:p w:rsidR="00EE70DD" w:rsidRPr="002A3D16" w:rsidRDefault="00EE70DD" w:rsidP="003374BC">
      <w:pPr>
        <w:numPr>
          <w:ilvl w:val="0"/>
          <w:numId w:val="36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58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элементарными правилами правописания: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5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раздельное написание слова в предложении;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  <w:t>точка в конце предложения;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"/>
        <w:jc w:val="both"/>
        <w:rPr>
          <w:sz w:val="28"/>
          <w:szCs w:val="28"/>
        </w:rPr>
      </w:pPr>
      <w:r w:rsidRPr="002A3D16">
        <w:rPr>
          <w:color w:val="000000"/>
          <w:spacing w:val="-6"/>
          <w:sz w:val="28"/>
          <w:szCs w:val="28"/>
        </w:rPr>
        <w:t>в)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употребление заглавной буквы в начале предложения и в собственных именах;</w:t>
      </w:r>
    </w:p>
    <w:p w:rsidR="00EE70DD" w:rsidRPr="002A3D16" w:rsidRDefault="00EE70DD" w:rsidP="00EE70DD">
      <w:pPr>
        <w:shd w:val="clear" w:color="auto" w:fill="FFFFFF"/>
        <w:ind w:left="43"/>
        <w:jc w:val="both"/>
        <w:rPr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г) правописание буквы И после букв Ж, Ш.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spacing w:before="24"/>
        <w:ind w:left="53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знакомство с буквами, учить составлять слова из пройденных букв.</w:t>
      </w:r>
    </w:p>
    <w:p w:rsidR="00EE70DD" w:rsidRPr="002A3D16" w:rsidRDefault="00EE70DD" w:rsidP="003374BC">
      <w:pPr>
        <w:numPr>
          <w:ilvl w:val="0"/>
          <w:numId w:val="37"/>
        </w:numPr>
        <w:shd w:val="clear" w:color="auto" w:fill="FFFFFF"/>
        <w:tabs>
          <w:tab w:val="left" w:pos="288"/>
        </w:tabs>
        <w:autoSpaceDE w:val="0"/>
        <w:autoSpaceDN w:val="0"/>
        <w:adjustRightInd w:val="0"/>
        <w:snapToGrid/>
        <w:ind w:left="53"/>
        <w:jc w:val="both"/>
        <w:rPr>
          <w:color w:val="000000"/>
          <w:spacing w:val="-12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Обучить послоговому чтению слов.</w:t>
      </w:r>
    </w:p>
    <w:p w:rsidR="00EE70DD" w:rsidRPr="002A3D16" w:rsidRDefault="00EE70DD" w:rsidP="00EE70DD">
      <w:pPr>
        <w:shd w:val="clear" w:color="auto" w:fill="FFFFFF"/>
        <w:ind w:left="398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278"/>
        </w:tabs>
        <w:spacing w:before="187"/>
        <w:ind w:left="29"/>
        <w:jc w:val="both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Закрепление употребления падежных окончаний существительных в единственном и множественном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2"/>
          <w:sz w:val="28"/>
          <w:szCs w:val="28"/>
        </w:rPr>
        <w:t>числе.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прилагательных с существительными в роде, числе и падеже.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Согласование существительных с числительными.</w:t>
      </w:r>
    </w:p>
    <w:p w:rsidR="00EE70DD" w:rsidRPr="002A3D16" w:rsidRDefault="00EE70DD" w:rsidP="003374BC">
      <w:pPr>
        <w:numPr>
          <w:ilvl w:val="0"/>
          <w:numId w:val="38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5"/>
        <w:ind w:left="29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lastRenderedPageBreak/>
        <w:t>Образование названий детёнышей животных.</w:t>
      </w:r>
    </w:p>
    <w:p w:rsidR="00EE70DD" w:rsidRPr="002A3D16" w:rsidRDefault="00EE70DD" w:rsidP="00EE70DD">
      <w:pPr>
        <w:shd w:val="clear" w:color="auto" w:fill="FFFFFF"/>
        <w:tabs>
          <w:tab w:val="left" w:pos="384"/>
        </w:tabs>
        <w:spacing w:before="206"/>
        <w:ind w:left="34"/>
        <w:jc w:val="both"/>
        <w:rPr>
          <w:sz w:val="28"/>
          <w:szCs w:val="28"/>
        </w:rPr>
      </w:pPr>
      <w:r w:rsidRPr="002A3D16">
        <w:rPr>
          <w:color w:val="000000"/>
          <w:spacing w:val="-13"/>
          <w:sz w:val="28"/>
          <w:szCs w:val="28"/>
        </w:rPr>
        <w:t>5.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7"/>
          <w:sz w:val="28"/>
          <w:szCs w:val="28"/>
        </w:rPr>
        <w:t>Образование притяжательных прилагательных, образование относительных прилагательных от</w:t>
      </w:r>
      <w:r>
        <w:rPr>
          <w:color w:val="000000"/>
          <w:spacing w:val="7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существительных (по лексическим темам П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периода).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4"/>
        <w:ind w:left="29"/>
        <w:jc w:val="both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Образование возвратных глаголов, дифференциация глаголов совершенного и несовершенного вида.</w:t>
      </w:r>
    </w:p>
    <w:p w:rsidR="00EE70DD" w:rsidRPr="002A3D16" w:rsidRDefault="00EE70DD" w:rsidP="003374BC">
      <w:pPr>
        <w:numPr>
          <w:ilvl w:val="0"/>
          <w:numId w:val="39"/>
        </w:numPr>
        <w:shd w:val="clear" w:color="auto" w:fill="FFFFFF"/>
        <w:tabs>
          <w:tab w:val="left" w:pos="278"/>
        </w:tabs>
        <w:autoSpaceDE w:val="0"/>
        <w:autoSpaceDN w:val="0"/>
        <w:adjustRightInd w:val="0"/>
        <w:snapToGrid/>
        <w:spacing w:before="269"/>
        <w:ind w:left="29"/>
        <w:jc w:val="both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Уточнение значения простых предлогов места (в, на, под, над, у, за, перед) и движения (в, из, к, от,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по, через, за). Учить составлять предложения с предлогами с использованием символов предлогов.</w:t>
      </w:r>
    </w:p>
    <w:p w:rsidR="00EE70DD" w:rsidRPr="002A3D16" w:rsidRDefault="00EE70DD" w:rsidP="00EE70DD">
      <w:pPr>
        <w:shd w:val="clear" w:color="auto" w:fill="FFFFFF"/>
        <w:spacing w:before="48"/>
        <w:ind w:left="31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  <w:r>
        <w:rPr>
          <w:i/>
          <w:iCs/>
          <w:color w:val="000000"/>
          <w:spacing w:val="1"/>
          <w:sz w:val="28"/>
          <w:szCs w:val="28"/>
        </w:rPr>
        <w:t>.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 Расширение и уточнение словаря по темам: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ind w:left="19"/>
        <w:jc w:val="both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z w:val="28"/>
          <w:szCs w:val="28"/>
        </w:rPr>
        <w:t>«Библиотека. Книги», «Домашние животные, птицы», «Зима. Зимующие птицы», «Зима. Новый год».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10"/>
        <w:ind w:left="19"/>
        <w:jc w:val="both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«Зима. Зимние забавы», «Комнатные растения», «Зима Дикие животные», «Животные севера».</w:t>
      </w:r>
    </w:p>
    <w:p w:rsidR="00EE70DD" w:rsidRPr="002A3D16" w:rsidRDefault="00EE70DD" w:rsidP="003374BC">
      <w:pPr>
        <w:numPr>
          <w:ilvl w:val="0"/>
          <w:numId w:val="40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napToGrid/>
        <w:spacing w:before="221"/>
        <w:ind w:left="1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«Животные жарких стран», «Животный мир морей и океанов. Рыбы», «День защитников Отечества»,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«Профессии наших пап».</w:t>
      </w:r>
    </w:p>
    <w:p w:rsidR="00EE70DD" w:rsidRPr="002A3D16" w:rsidRDefault="00EE70DD" w:rsidP="00EE70DD">
      <w:pPr>
        <w:shd w:val="clear" w:color="auto" w:fill="FFFFFF"/>
        <w:spacing w:before="293"/>
        <w:ind w:left="322"/>
        <w:jc w:val="both"/>
        <w:rPr>
          <w:sz w:val="28"/>
          <w:szCs w:val="28"/>
        </w:rPr>
      </w:pPr>
      <w:r w:rsidRPr="002A3D16">
        <w:rPr>
          <w:i/>
          <w:iCs/>
          <w:color w:val="000000"/>
          <w:spacing w:val="-1"/>
          <w:sz w:val="28"/>
          <w:szCs w:val="28"/>
        </w:rPr>
        <w:t>Связная речь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83"/>
        <w:jc w:val="both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умение самостоятельно составлять описательные рассказы.</w:t>
      </w:r>
    </w:p>
    <w:p w:rsidR="00EE70DD" w:rsidRPr="002A3D16" w:rsidRDefault="00EE70DD" w:rsidP="003374BC">
      <w:pPr>
        <w:numPr>
          <w:ilvl w:val="0"/>
          <w:numId w:val="41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59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9"/>
          <w:sz w:val="28"/>
          <w:szCs w:val="28"/>
        </w:rPr>
        <w:t>Обучать детей пересказу и составлению рассказа по картине и серии картин с использованием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коллективно составленного плана.</w:t>
      </w:r>
    </w:p>
    <w:p w:rsidR="00EE70DD" w:rsidRPr="002A3D16" w:rsidRDefault="00EE70DD" w:rsidP="00EE70DD">
      <w:pPr>
        <w:shd w:val="clear" w:color="auto" w:fill="FFFFFF"/>
        <w:tabs>
          <w:tab w:val="left" w:pos="245"/>
        </w:tabs>
        <w:spacing w:before="53"/>
        <w:ind w:left="245" w:right="1920" w:hanging="240"/>
        <w:jc w:val="both"/>
        <w:rPr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3.</w:t>
      </w:r>
      <w:r w:rsidRPr="002A3D16">
        <w:rPr>
          <w:color w:val="000000"/>
          <w:sz w:val="28"/>
          <w:szCs w:val="28"/>
        </w:rPr>
        <w:tab/>
        <w:t>Учить правильно строить и использовать в речи сложноподчинённые предложения.</w:t>
      </w: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211"/>
        <w:jc w:val="both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77"/>
        <w:jc w:val="both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по обводке и штриховке фигур (по теме П периода).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jc w:val="both"/>
        <w:rPr>
          <w:color w:val="000000"/>
          <w:spacing w:val="-6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с карандашом: обводка по контуру, штриховка, работа по клеткам в тетради.</w:t>
      </w:r>
    </w:p>
    <w:p w:rsidR="00EE70DD" w:rsidRPr="002A3D16" w:rsidRDefault="00EE70DD" w:rsidP="003374BC">
      <w:pPr>
        <w:numPr>
          <w:ilvl w:val="0"/>
          <w:numId w:val="42"/>
        </w:numPr>
        <w:shd w:val="clear" w:color="auto" w:fill="FFFFFF"/>
        <w:tabs>
          <w:tab w:val="left" w:pos="245"/>
        </w:tabs>
        <w:autoSpaceDE w:val="0"/>
        <w:autoSpaceDN w:val="0"/>
        <w:adjustRightInd w:val="0"/>
        <w:snapToGrid/>
        <w:spacing w:before="5"/>
        <w:jc w:val="both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EE70DD" w:rsidRDefault="00EE70DD" w:rsidP="00EE70DD">
      <w:pPr>
        <w:shd w:val="clear" w:color="auto" w:fill="FFFFFF"/>
        <w:ind w:right="3686"/>
        <w:jc w:val="both"/>
        <w:rPr>
          <w:color w:val="000000"/>
          <w:spacing w:val="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6. Печатание букв, слов и предложений в тетрадях. </w:t>
      </w:r>
    </w:p>
    <w:p w:rsidR="00EE70DD" w:rsidRDefault="00EE70DD" w:rsidP="00EE70DD">
      <w:pPr>
        <w:shd w:val="clear" w:color="auto" w:fill="FFFFFF"/>
        <w:ind w:right="3686"/>
        <w:jc w:val="center"/>
        <w:outlineLvl w:val="0"/>
        <w:rPr>
          <w:b/>
          <w:color w:val="000000"/>
          <w:spacing w:val="4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br w:type="page"/>
      </w:r>
      <w:r w:rsidRPr="00E85B23">
        <w:rPr>
          <w:b/>
          <w:color w:val="000000"/>
          <w:spacing w:val="4"/>
          <w:sz w:val="28"/>
          <w:szCs w:val="28"/>
          <w:lang w:val="en-US"/>
        </w:rPr>
        <w:lastRenderedPageBreak/>
        <w:t>III</w:t>
      </w:r>
      <w:r w:rsidRPr="00E85B23">
        <w:rPr>
          <w:b/>
          <w:color w:val="000000"/>
          <w:spacing w:val="4"/>
          <w:sz w:val="28"/>
          <w:szCs w:val="28"/>
        </w:rPr>
        <w:t xml:space="preserve"> период обучения (март, апрель, май)</w:t>
      </w:r>
    </w:p>
    <w:p w:rsidR="00EE70DD" w:rsidRPr="008A6F56" w:rsidRDefault="00EE70DD" w:rsidP="00EE70DD">
      <w:pPr>
        <w:shd w:val="clear" w:color="auto" w:fill="FFFFFF"/>
        <w:ind w:right="3686"/>
        <w:jc w:val="center"/>
        <w:rPr>
          <w:b/>
          <w:color w:val="000000"/>
          <w:spacing w:val="4"/>
          <w:sz w:val="28"/>
          <w:szCs w:val="28"/>
        </w:rPr>
      </w:pPr>
    </w:p>
    <w:p w:rsidR="00EE70DD" w:rsidRPr="002A3D16" w:rsidRDefault="00EE70DD" w:rsidP="00EE70DD">
      <w:pPr>
        <w:shd w:val="clear" w:color="auto" w:fill="FFFFFF"/>
        <w:ind w:right="3686"/>
        <w:jc w:val="center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Коррекционно-логопедическая работа. Общие речевые</w:t>
      </w:r>
      <w:r>
        <w:rPr>
          <w:i/>
          <w:iCs/>
          <w:color w:val="000000"/>
          <w:sz w:val="28"/>
          <w:szCs w:val="28"/>
        </w:rPr>
        <w:t xml:space="preserve"> навыки</w:t>
      </w:r>
    </w:p>
    <w:p w:rsidR="00EE70DD" w:rsidRPr="002A3D16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ind w:left="173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над речевым дыханием.</w:t>
      </w:r>
    </w:p>
    <w:p w:rsidR="00EE70DD" w:rsidRPr="00E85B23" w:rsidRDefault="00EE70DD" w:rsidP="003374BC">
      <w:pPr>
        <w:numPr>
          <w:ilvl w:val="0"/>
          <w:numId w:val="43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napToGrid/>
        <w:spacing w:before="5"/>
        <w:ind w:left="413" w:right="3686" w:hanging="240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Продолжить работу над темпом, ритмом, выразительностью речи.</w:t>
      </w:r>
    </w:p>
    <w:p w:rsidR="00EE70DD" w:rsidRPr="002A3D16" w:rsidRDefault="00EE70DD" w:rsidP="00EE70DD">
      <w:pPr>
        <w:shd w:val="clear" w:color="auto" w:fill="FFFFFF"/>
        <w:tabs>
          <w:tab w:val="left" w:pos="336"/>
        </w:tabs>
        <w:spacing w:before="5"/>
        <w:ind w:left="173" w:right="3686"/>
        <w:jc w:val="center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-1"/>
          <w:sz w:val="28"/>
          <w:szCs w:val="28"/>
        </w:rPr>
        <w:t>Звукопроизношение</w:t>
      </w:r>
    </w:p>
    <w:p w:rsidR="00EE70DD" w:rsidRPr="002A3D16" w:rsidRDefault="00EE70DD" w:rsidP="00EE70DD">
      <w:pPr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221"/>
        <w:ind w:left="149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Продолжить работу по постановке неправильно произносимых и отсутствующих в речи детей звуков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(индивидуальная работа).</w:t>
      </w:r>
    </w:p>
    <w:p w:rsidR="00EE70DD" w:rsidRPr="00E85B23" w:rsidRDefault="00EE70DD" w:rsidP="003374BC">
      <w:pPr>
        <w:numPr>
          <w:ilvl w:val="0"/>
          <w:numId w:val="44"/>
        </w:numPr>
        <w:shd w:val="clear" w:color="auto" w:fill="FFFFFF"/>
        <w:tabs>
          <w:tab w:val="left" w:pos="317"/>
        </w:tabs>
        <w:autoSpaceDE w:val="0"/>
        <w:autoSpaceDN w:val="0"/>
        <w:adjustRightInd w:val="0"/>
        <w:snapToGrid/>
        <w:spacing w:before="53"/>
        <w:ind w:left="149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Автоматизация и дифференциация поставленных звуков.</w:t>
      </w:r>
    </w:p>
    <w:p w:rsidR="00EE70DD" w:rsidRPr="002A3D16" w:rsidRDefault="00EE70DD" w:rsidP="00EE70DD">
      <w:pPr>
        <w:shd w:val="clear" w:color="auto" w:fill="FFFFFF"/>
        <w:tabs>
          <w:tab w:val="left" w:pos="317"/>
        </w:tabs>
        <w:spacing w:before="53"/>
        <w:ind w:left="149"/>
        <w:rPr>
          <w:color w:val="000000"/>
          <w:spacing w:val="-7"/>
          <w:sz w:val="28"/>
          <w:szCs w:val="28"/>
        </w:rPr>
      </w:pPr>
    </w:p>
    <w:p w:rsidR="00EE70DD" w:rsidRDefault="00EE70DD" w:rsidP="00EE70DD">
      <w:pPr>
        <w:shd w:val="clear" w:color="auto" w:fill="FFFFFF"/>
        <w:ind w:left="456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Слоговая структура слова</w:t>
      </w:r>
    </w:p>
    <w:p w:rsidR="00EE70DD" w:rsidRPr="002A3D16" w:rsidRDefault="00EE70DD" w:rsidP="00EE70DD">
      <w:pPr>
        <w:shd w:val="clear" w:color="auto" w:fill="FFFFFF"/>
        <w:ind w:left="456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5"/>
        <w:ind w:left="139"/>
        <w:rPr>
          <w:color w:val="000000"/>
          <w:spacing w:val="-1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Закрепление слоговой структуры двухсложных и трёхсложных слов со стечением согласных.</w:t>
      </w:r>
    </w:p>
    <w:p w:rsidR="00EE70DD" w:rsidRPr="00E85B23" w:rsidRDefault="00EE70DD" w:rsidP="003374BC">
      <w:pPr>
        <w:numPr>
          <w:ilvl w:val="0"/>
          <w:numId w:val="45"/>
        </w:numPr>
        <w:shd w:val="clear" w:color="auto" w:fill="FFFFFF"/>
        <w:tabs>
          <w:tab w:val="left" w:pos="307"/>
        </w:tabs>
        <w:autoSpaceDE w:val="0"/>
        <w:autoSpaceDN w:val="0"/>
        <w:adjustRightInd w:val="0"/>
        <w:snapToGrid/>
        <w:spacing w:before="235"/>
        <w:ind w:left="139"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над слоговой структурой двух-, трёх-, четырёх-, пятисложных слов со сложной звуко-слоговой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структурой (квадрат, мотоцикл, квартира, отвёртка, троллейбус, водопровод, электричество и т. п.).</w:t>
      </w:r>
    </w:p>
    <w:p w:rsidR="00EE70DD" w:rsidRPr="002A3D16" w:rsidRDefault="00EE70DD" w:rsidP="00EE70DD">
      <w:pPr>
        <w:shd w:val="clear" w:color="auto" w:fill="FFFFFF"/>
        <w:tabs>
          <w:tab w:val="left" w:pos="307"/>
        </w:tabs>
        <w:spacing w:before="235"/>
        <w:ind w:left="139"/>
        <w:rPr>
          <w:color w:val="000000"/>
          <w:spacing w:val="-9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418"/>
        <w:jc w:val="center"/>
        <w:outlineLvl w:val="0"/>
        <w:rPr>
          <w:i/>
          <w:iCs/>
          <w:color w:val="000000"/>
          <w:spacing w:val="1"/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Языковой анализ и синтез</w:t>
      </w:r>
    </w:p>
    <w:p w:rsidR="00EE70DD" w:rsidRPr="002A3D16" w:rsidRDefault="00EE70DD" w:rsidP="00EE70DD">
      <w:pPr>
        <w:shd w:val="clear" w:color="auto" w:fill="FFFFFF"/>
        <w:spacing w:before="58"/>
        <w:ind w:left="418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91"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Знакомство со звуками: [й], [Ц],</w:t>
      </w:r>
      <w:r>
        <w:rPr>
          <w:color w:val="000000"/>
          <w:spacing w:val="1"/>
          <w:sz w:val="28"/>
          <w:szCs w:val="28"/>
        </w:rPr>
        <w:t xml:space="preserve"> [Ч], [Щ], [Ф], </w:t>
      </w:r>
      <w:r w:rsidRPr="00E85B23">
        <w:rPr>
          <w:color w:val="000000"/>
          <w:spacing w:val="1"/>
          <w:sz w:val="28"/>
          <w:szCs w:val="28"/>
        </w:rPr>
        <w:t>[</w:t>
      </w:r>
      <w:r>
        <w:rPr>
          <w:color w:val="000000"/>
          <w:spacing w:val="1"/>
          <w:sz w:val="28"/>
          <w:szCs w:val="28"/>
        </w:rPr>
        <w:t>Ю</w:t>
      </w:r>
      <w:r w:rsidRPr="002A3D16">
        <w:rPr>
          <w:color w:val="000000"/>
          <w:spacing w:val="1"/>
          <w:sz w:val="28"/>
          <w:szCs w:val="28"/>
        </w:rPr>
        <w:t>]. Знакомство с буквами: й, Ь, Ъ, Щ, Ф, Ц, Ч, Ю.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z w:val="28"/>
          <w:szCs w:val="28"/>
        </w:rPr>
        <w:t>Обучать</w:t>
      </w:r>
      <w:r>
        <w:rPr>
          <w:color w:val="000000"/>
          <w:sz w:val="28"/>
          <w:szCs w:val="28"/>
        </w:rPr>
        <w:t xml:space="preserve"> звуковому анализу слов из 3 — х</w:t>
      </w:r>
      <w:r w:rsidRPr="002A3D16">
        <w:rPr>
          <w:color w:val="000000"/>
          <w:sz w:val="28"/>
          <w:szCs w:val="28"/>
        </w:rPr>
        <w:t xml:space="preserve"> звуков без наглядной основы, подбору слов по моделям.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Закрепить навыки слогового анализа слов и анализа предложений.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8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>Обучать навыку по</w:t>
      </w:r>
      <w:r w:rsidRPr="002A3D16">
        <w:rPr>
          <w:color w:val="000000"/>
          <w:spacing w:val="1"/>
          <w:sz w:val="28"/>
          <w:szCs w:val="28"/>
        </w:rPr>
        <w:t>слогового, слитного чтения слов, предложений, коротких текстов.</w:t>
      </w:r>
    </w:p>
    <w:p w:rsidR="00EE70DD" w:rsidRPr="002A3D16" w:rsidRDefault="00EE70DD" w:rsidP="003374BC">
      <w:pPr>
        <w:numPr>
          <w:ilvl w:val="0"/>
          <w:numId w:val="46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91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Познакомить детей с двумя способами обозначения мягкости согласных на письме.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а)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>с помощью мягкого знака в конце и в середине слов (конь, коньки);</w:t>
      </w:r>
    </w:p>
    <w:p w:rsidR="00EE70DD" w:rsidRPr="002A3D16" w:rsidRDefault="00EE70DD" w:rsidP="00EE70DD">
      <w:pPr>
        <w:shd w:val="clear" w:color="auto" w:fill="FFFFFF"/>
        <w:tabs>
          <w:tab w:val="left" w:pos="269"/>
        </w:tabs>
        <w:spacing w:before="10"/>
        <w:ind w:left="91"/>
        <w:rPr>
          <w:sz w:val="28"/>
          <w:szCs w:val="28"/>
        </w:rPr>
      </w:pPr>
      <w:r w:rsidRPr="002A3D16">
        <w:rPr>
          <w:color w:val="000000"/>
          <w:spacing w:val="-4"/>
          <w:sz w:val="28"/>
          <w:szCs w:val="28"/>
        </w:rPr>
        <w:t>б)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1"/>
          <w:sz w:val="28"/>
          <w:szCs w:val="28"/>
        </w:rPr>
        <w:t xml:space="preserve">с помощью гласных: И, </w:t>
      </w:r>
      <w:r w:rsidRPr="002A3D16">
        <w:rPr>
          <w:i/>
          <w:iCs/>
          <w:color w:val="000000"/>
          <w:spacing w:val="1"/>
          <w:sz w:val="28"/>
          <w:szCs w:val="28"/>
        </w:rPr>
        <w:t xml:space="preserve">Я, </w:t>
      </w:r>
      <w:r w:rsidRPr="002A3D16">
        <w:rPr>
          <w:color w:val="000000"/>
          <w:spacing w:val="1"/>
          <w:sz w:val="28"/>
          <w:szCs w:val="28"/>
        </w:rPr>
        <w:t>Е, Ё, Ю.</w:t>
      </w:r>
    </w:p>
    <w:p w:rsidR="00EE70DD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rPr>
          <w:color w:val="000000"/>
          <w:sz w:val="28"/>
          <w:szCs w:val="28"/>
        </w:rPr>
      </w:pPr>
      <w:r w:rsidRPr="002A3D16">
        <w:rPr>
          <w:color w:val="000000"/>
          <w:spacing w:val="-9"/>
          <w:sz w:val="28"/>
          <w:szCs w:val="28"/>
        </w:rPr>
        <w:t>6.</w:t>
      </w:r>
      <w:r w:rsidRPr="002A3D16">
        <w:rPr>
          <w:color w:val="000000"/>
          <w:sz w:val="28"/>
          <w:szCs w:val="28"/>
        </w:rPr>
        <w:tab/>
        <w:t>Упражнять в решении кроссвордов, разгадывании ребусов, чтении изографов.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10"/>
        <w:ind w:left="331" w:right="2304" w:hanging="240"/>
        <w:jc w:val="center"/>
        <w:rPr>
          <w:sz w:val="28"/>
          <w:szCs w:val="28"/>
        </w:rPr>
      </w:pPr>
      <w:r w:rsidRPr="002A3D16">
        <w:rPr>
          <w:color w:val="000000"/>
          <w:sz w:val="28"/>
          <w:szCs w:val="28"/>
        </w:rPr>
        <w:br/>
      </w:r>
      <w:r w:rsidRPr="002A3D16">
        <w:rPr>
          <w:i/>
          <w:iCs/>
          <w:color w:val="000000"/>
          <w:spacing w:val="1"/>
          <w:sz w:val="28"/>
          <w:szCs w:val="28"/>
        </w:rPr>
        <w:t>Грамматический строй речи</w:t>
      </w:r>
    </w:p>
    <w:p w:rsidR="00EE70DD" w:rsidRPr="002A3D16" w:rsidRDefault="00EE70DD" w:rsidP="00EE70DD">
      <w:pPr>
        <w:shd w:val="clear" w:color="auto" w:fill="FFFFFF"/>
        <w:tabs>
          <w:tab w:val="left" w:pos="398"/>
        </w:tabs>
        <w:spacing w:before="235"/>
        <w:ind w:left="86"/>
        <w:rPr>
          <w:sz w:val="28"/>
          <w:szCs w:val="28"/>
        </w:rPr>
      </w:pPr>
      <w:r w:rsidRPr="002A3D16">
        <w:rPr>
          <w:color w:val="000000"/>
          <w:spacing w:val="-16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2"/>
          <w:sz w:val="28"/>
          <w:szCs w:val="28"/>
        </w:rPr>
        <w:t>Уточнить   значение   простых   и   сложных   предлогов   (из-за,   из-под),   закрепить   правильное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употребление предлогов.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Отработать правильное употребление в речи различных типов сложноподчиненных предложений с</w:t>
      </w:r>
      <w:r>
        <w:rPr>
          <w:color w:val="000000"/>
          <w:spacing w:val="3"/>
          <w:sz w:val="28"/>
          <w:szCs w:val="28"/>
        </w:rPr>
        <w:t xml:space="preserve"> </w:t>
      </w:r>
      <w:r w:rsidRPr="002A3D16">
        <w:rPr>
          <w:color w:val="000000"/>
          <w:sz w:val="28"/>
          <w:szCs w:val="28"/>
        </w:rPr>
        <w:t>союзами и союзными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5"/>
          <w:sz w:val="28"/>
          <w:szCs w:val="28"/>
        </w:rPr>
        <w:t>Учить образовывать наречия от прилагательных (быстрый — быстро), формы степени сравнения</w:t>
      </w:r>
      <w:r>
        <w:rPr>
          <w:color w:val="000000"/>
          <w:spacing w:val="5"/>
          <w:sz w:val="28"/>
          <w:szCs w:val="28"/>
        </w:rPr>
        <w:t xml:space="preserve"> </w:t>
      </w:r>
      <w:r w:rsidRPr="002A3D16">
        <w:rPr>
          <w:color w:val="000000"/>
          <w:spacing w:val="-3"/>
          <w:sz w:val="28"/>
          <w:szCs w:val="28"/>
        </w:rPr>
        <w:t>прилагательных (быстрее — самый быстрый).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lastRenderedPageBreak/>
        <w:t>Обучать подбору родственных слов, синонимов, составлению предложений с данными словами.</w:t>
      </w:r>
    </w:p>
    <w:p w:rsidR="00EE70DD" w:rsidRPr="002A3D16" w:rsidRDefault="00EE70DD" w:rsidP="003374BC">
      <w:pPr>
        <w:numPr>
          <w:ilvl w:val="0"/>
          <w:numId w:val="47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spacing w:before="293"/>
        <w:ind w:left="77"/>
        <w:rPr>
          <w:color w:val="000000"/>
          <w:spacing w:val="-7"/>
          <w:sz w:val="28"/>
          <w:szCs w:val="28"/>
        </w:rPr>
        <w:sectPr w:rsidR="00EE70DD" w:rsidRPr="002A3D16">
          <w:pgSz w:w="11909" w:h="16834"/>
          <w:pgMar w:top="749" w:right="434" w:bottom="360" w:left="512" w:header="720" w:footer="720" w:gutter="0"/>
          <w:cols w:space="60"/>
          <w:noEndnote/>
        </w:sectPr>
      </w:pPr>
    </w:p>
    <w:p w:rsidR="00EE70DD" w:rsidRPr="002A3D16" w:rsidRDefault="00EE70DD" w:rsidP="00EE70DD">
      <w:pPr>
        <w:shd w:val="clear" w:color="auto" w:fill="FFFFFF"/>
        <w:ind w:left="38" w:right="10"/>
        <w:rPr>
          <w:sz w:val="28"/>
          <w:szCs w:val="28"/>
        </w:rPr>
      </w:pPr>
      <w:r w:rsidRPr="002A3D16">
        <w:rPr>
          <w:color w:val="000000"/>
          <w:spacing w:val="4"/>
          <w:sz w:val="28"/>
          <w:szCs w:val="28"/>
        </w:rPr>
        <w:lastRenderedPageBreak/>
        <w:t xml:space="preserve">5. Закреплять способы образования новых слов с помощью приставок и суффиксов, путём сложения </w:t>
      </w:r>
      <w:r w:rsidRPr="002A3D16">
        <w:rPr>
          <w:color w:val="000000"/>
          <w:spacing w:val="-1"/>
          <w:sz w:val="28"/>
          <w:szCs w:val="28"/>
        </w:rPr>
        <w:t>(пароход, самолёт, кашевар).</w:t>
      </w:r>
    </w:p>
    <w:p w:rsidR="00EE70DD" w:rsidRPr="002A3D16" w:rsidRDefault="00EE70DD" w:rsidP="00EE70DD">
      <w:pPr>
        <w:shd w:val="clear" w:color="auto" w:fill="FFFFFF"/>
        <w:spacing w:before="274"/>
        <w:ind w:left="32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pacing w:val="1"/>
          <w:sz w:val="28"/>
          <w:szCs w:val="28"/>
        </w:rPr>
        <w:t>Лексика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69"/>
        <w:ind w:left="34"/>
        <w:rPr>
          <w:color w:val="000000"/>
          <w:spacing w:val="-23"/>
          <w:sz w:val="28"/>
          <w:szCs w:val="28"/>
        </w:rPr>
      </w:pPr>
      <w:r w:rsidRPr="002A3D16">
        <w:rPr>
          <w:color w:val="000000"/>
          <w:spacing w:val="2"/>
          <w:sz w:val="28"/>
          <w:szCs w:val="28"/>
        </w:rPr>
        <w:t>«Весна. Мамин праздник», «Профессии наших мам», «Квартира. Дом. Мебель», «Посуда. Продукты</w:t>
      </w:r>
      <w:r w:rsidRPr="002A3D16">
        <w:rPr>
          <w:color w:val="000000"/>
          <w:spacing w:val="2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питания».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3"/>
          <w:sz w:val="28"/>
          <w:szCs w:val="28"/>
        </w:rPr>
        <w:t>«Улица, город. Транспорт», «Весна. Перелётные птицы», «Лес. Деревья», «Животные и насекомые</w:t>
      </w:r>
      <w:r w:rsidRPr="002A3D16">
        <w:rPr>
          <w:color w:val="000000"/>
          <w:spacing w:val="3"/>
          <w:sz w:val="28"/>
          <w:szCs w:val="28"/>
        </w:rPr>
        <w:br/>
      </w:r>
      <w:r w:rsidRPr="002A3D16">
        <w:rPr>
          <w:color w:val="000000"/>
          <w:spacing w:val="-2"/>
          <w:sz w:val="28"/>
          <w:szCs w:val="28"/>
        </w:rPr>
        <w:t>весной».</w:t>
      </w:r>
    </w:p>
    <w:p w:rsidR="00EE70DD" w:rsidRPr="002A3D16" w:rsidRDefault="00EE70DD" w:rsidP="003374BC">
      <w:pPr>
        <w:numPr>
          <w:ilvl w:val="0"/>
          <w:numId w:val="48"/>
        </w:numPr>
        <w:shd w:val="clear" w:color="auto" w:fill="FFFFFF"/>
        <w:tabs>
          <w:tab w:val="left" w:pos="293"/>
        </w:tabs>
        <w:autoSpaceDE w:val="0"/>
        <w:autoSpaceDN w:val="0"/>
        <w:adjustRightInd w:val="0"/>
        <w:snapToGrid/>
        <w:spacing w:before="278"/>
        <w:ind w:left="34"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«Наша Родина. День Победы», «Школа. Школьные принадлежности», «Весенние с/х работы», «Лето.</w:t>
      </w:r>
      <w:r>
        <w:rPr>
          <w:color w:val="000000"/>
          <w:spacing w:val="1"/>
          <w:sz w:val="28"/>
          <w:szCs w:val="28"/>
        </w:rPr>
        <w:t xml:space="preserve"> </w:t>
      </w:r>
      <w:r w:rsidRPr="002A3D16">
        <w:rPr>
          <w:color w:val="000000"/>
          <w:spacing w:val="-4"/>
          <w:sz w:val="28"/>
          <w:szCs w:val="28"/>
        </w:rPr>
        <w:t>Цветы».</w:t>
      </w:r>
    </w:p>
    <w:p w:rsidR="00EE70DD" w:rsidRPr="002A3D16" w:rsidRDefault="00EE70DD" w:rsidP="00EE70DD">
      <w:pPr>
        <w:shd w:val="clear" w:color="auto" w:fill="FFFFFF"/>
        <w:spacing w:before="269"/>
        <w:ind w:left="206"/>
        <w:jc w:val="center"/>
        <w:outlineLvl w:val="0"/>
        <w:rPr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Связная речь</w:t>
      </w:r>
    </w:p>
    <w:p w:rsidR="00EE70DD" w:rsidRPr="002A3D16" w:rsidRDefault="00EE70DD" w:rsidP="00EE70DD">
      <w:pPr>
        <w:shd w:val="clear" w:color="auto" w:fill="FFFFFF"/>
        <w:tabs>
          <w:tab w:val="left" w:pos="355"/>
        </w:tabs>
        <w:spacing w:before="269"/>
        <w:ind w:left="19"/>
        <w:rPr>
          <w:sz w:val="28"/>
          <w:szCs w:val="28"/>
        </w:rPr>
      </w:pPr>
      <w:r w:rsidRPr="002A3D16">
        <w:rPr>
          <w:color w:val="000000"/>
          <w:spacing w:val="-20"/>
          <w:sz w:val="28"/>
          <w:szCs w:val="28"/>
        </w:rPr>
        <w:t>1.</w:t>
      </w:r>
      <w:r w:rsidRPr="002A3D16">
        <w:rPr>
          <w:color w:val="000000"/>
          <w:sz w:val="28"/>
          <w:szCs w:val="28"/>
        </w:rPr>
        <w:tab/>
      </w:r>
      <w:r w:rsidRPr="002A3D16">
        <w:rPr>
          <w:color w:val="000000"/>
          <w:spacing w:val="9"/>
          <w:sz w:val="28"/>
          <w:szCs w:val="28"/>
        </w:rPr>
        <w:t>Совершенствовать навыки полного и краткого пересказа, описательного рассказа, рассказа по</w:t>
      </w:r>
      <w:r>
        <w:rPr>
          <w:color w:val="000000"/>
          <w:spacing w:val="9"/>
          <w:sz w:val="28"/>
          <w:szCs w:val="28"/>
        </w:rPr>
        <w:t xml:space="preserve"> </w:t>
      </w:r>
      <w:r w:rsidRPr="002A3D16">
        <w:rPr>
          <w:color w:val="000000"/>
          <w:spacing w:val="1"/>
          <w:sz w:val="28"/>
          <w:szCs w:val="28"/>
        </w:rPr>
        <w:t>сюжетной картине, по серии сюжетных картин, из опыта.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Составление различных типов сложноподчинённых предложений с союзами и союзными словами.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Обучение детей составлению рассказов из опыта и творческих рассказов.</w:t>
      </w:r>
    </w:p>
    <w:p w:rsidR="00EE70DD" w:rsidRPr="002A3D16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5"/>
        <w:ind w:left="10"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Развивать индивидуальные способности детей в творческой речевой деятельности.</w:t>
      </w:r>
    </w:p>
    <w:p w:rsidR="00EE70DD" w:rsidRPr="00E85B23" w:rsidRDefault="00EE70DD" w:rsidP="003374BC">
      <w:pPr>
        <w:numPr>
          <w:ilvl w:val="0"/>
          <w:numId w:val="49"/>
        </w:numPr>
        <w:shd w:val="clear" w:color="auto" w:fill="FFFFFF"/>
        <w:tabs>
          <w:tab w:val="left" w:pos="254"/>
        </w:tabs>
        <w:autoSpaceDE w:val="0"/>
        <w:autoSpaceDN w:val="0"/>
        <w:adjustRightInd w:val="0"/>
        <w:snapToGrid/>
        <w:spacing w:before="235"/>
        <w:ind w:left="10"/>
        <w:rPr>
          <w:color w:val="000000"/>
          <w:spacing w:val="-13"/>
          <w:sz w:val="28"/>
          <w:szCs w:val="28"/>
        </w:rPr>
      </w:pPr>
      <w:r w:rsidRPr="002A3D16">
        <w:rPr>
          <w:color w:val="000000"/>
          <w:sz w:val="28"/>
          <w:szCs w:val="28"/>
        </w:rPr>
        <w:t>Развивать умение отбирать для творческих рассказов интересные и существенные события и эпизоды,</w:t>
      </w:r>
      <w:r>
        <w:rPr>
          <w:color w:val="000000"/>
          <w:sz w:val="28"/>
          <w:szCs w:val="28"/>
        </w:rPr>
        <w:t xml:space="preserve"> </w:t>
      </w:r>
      <w:r w:rsidRPr="002A3D16">
        <w:rPr>
          <w:color w:val="000000"/>
          <w:spacing w:val="2"/>
          <w:sz w:val="28"/>
          <w:szCs w:val="28"/>
        </w:rPr>
        <w:t>находя  исходную   форму   передачи,   включая   в  повествование   описания  природы,   окружающей</w:t>
      </w:r>
      <w:r>
        <w:rPr>
          <w:color w:val="000000"/>
          <w:spacing w:val="2"/>
          <w:sz w:val="28"/>
          <w:szCs w:val="28"/>
        </w:rPr>
        <w:t xml:space="preserve"> </w:t>
      </w:r>
      <w:r w:rsidRPr="002A3D16">
        <w:rPr>
          <w:color w:val="000000"/>
          <w:spacing w:val="-1"/>
          <w:sz w:val="28"/>
          <w:szCs w:val="28"/>
        </w:rPr>
        <w:t>действительности.</w:t>
      </w:r>
    </w:p>
    <w:p w:rsidR="00EE70DD" w:rsidRPr="002A3D16" w:rsidRDefault="00EE70DD" w:rsidP="00EE70DD">
      <w:pPr>
        <w:shd w:val="clear" w:color="auto" w:fill="FFFFFF"/>
        <w:tabs>
          <w:tab w:val="left" w:pos="254"/>
        </w:tabs>
        <w:spacing w:before="235"/>
        <w:ind w:left="10"/>
        <w:rPr>
          <w:color w:val="000000"/>
          <w:spacing w:val="-13"/>
          <w:sz w:val="28"/>
          <w:szCs w:val="28"/>
        </w:rPr>
      </w:pPr>
    </w:p>
    <w:p w:rsidR="00EE70DD" w:rsidRDefault="00EE70DD" w:rsidP="00EE70DD">
      <w:pPr>
        <w:shd w:val="clear" w:color="auto" w:fill="FFFFFF"/>
        <w:spacing w:before="58"/>
        <w:ind w:left="312"/>
        <w:jc w:val="center"/>
        <w:outlineLvl w:val="0"/>
        <w:rPr>
          <w:i/>
          <w:iCs/>
          <w:color w:val="000000"/>
          <w:sz w:val="28"/>
          <w:szCs w:val="28"/>
        </w:rPr>
      </w:pPr>
      <w:r w:rsidRPr="002A3D16">
        <w:rPr>
          <w:i/>
          <w:iCs/>
          <w:color w:val="000000"/>
          <w:sz w:val="28"/>
          <w:szCs w:val="28"/>
        </w:rPr>
        <w:t>Мелкая моторика</w:t>
      </w:r>
    </w:p>
    <w:p w:rsidR="00EE70DD" w:rsidRPr="002A3D16" w:rsidRDefault="00EE70DD" w:rsidP="00EE70DD">
      <w:pPr>
        <w:shd w:val="clear" w:color="auto" w:fill="FFFFFF"/>
        <w:spacing w:before="58"/>
        <w:ind w:left="312"/>
        <w:jc w:val="center"/>
        <w:rPr>
          <w:sz w:val="28"/>
          <w:szCs w:val="28"/>
        </w:rPr>
      </w:pP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20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>Работа по развитию пальчиковой моторики (упражнения для пальцев).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11"/>
          <w:sz w:val="28"/>
          <w:szCs w:val="28"/>
        </w:rPr>
      </w:pPr>
      <w:r w:rsidRPr="002A3D16">
        <w:rPr>
          <w:color w:val="000000"/>
          <w:sz w:val="28"/>
          <w:szCs w:val="28"/>
        </w:rPr>
        <w:t>Работа по развитию конструктивного праксиса.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8"/>
          <w:sz w:val="28"/>
          <w:szCs w:val="28"/>
        </w:rPr>
      </w:pPr>
      <w:r w:rsidRPr="002A3D16">
        <w:rPr>
          <w:color w:val="000000"/>
          <w:spacing w:val="1"/>
          <w:sz w:val="28"/>
          <w:szCs w:val="28"/>
        </w:rPr>
        <w:t xml:space="preserve">Продолжить работу по обводке и штриховке фигур (по теме </w:t>
      </w:r>
      <w:r w:rsidRPr="002A3D16">
        <w:rPr>
          <w:color w:val="000000"/>
          <w:spacing w:val="1"/>
          <w:sz w:val="28"/>
          <w:szCs w:val="28"/>
          <w:lang w:val="en-US"/>
        </w:rPr>
        <w:t>III</w:t>
      </w:r>
      <w:r w:rsidRPr="002A3D16">
        <w:rPr>
          <w:color w:val="000000"/>
          <w:spacing w:val="1"/>
          <w:sz w:val="28"/>
          <w:szCs w:val="28"/>
        </w:rPr>
        <w:t xml:space="preserve"> периода).</w:t>
      </w:r>
    </w:p>
    <w:p w:rsidR="00EE70DD" w:rsidRPr="002A3D16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</w:tabs>
        <w:autoSpaceDE w:val="0"/>
        <w:autoSpaceDN w:val="0"/>
        <w:adjustRightInd w:val="0"/>
        <w:snapToGrid/>
        <w:rPr>
          <w:color w:val="000000"/>
          <w:spacing w:val="-9"/>
          <w:sz w:val="28"/>
          <w:szCs w:val="28"/>
        </w:rPr>
      </w:pPr>
      <w:r w:rsidRPr="002A3D16">
        <w:rPr>
          <w:color w:val="000000"/>
          <w:sz w:val="28"/>
          <w:szCs w:val="28"/>
        </w:rPr>
        <w:t>Составление букв из элементов.</w:t>
      </w:r>
    </w:p>
    <w:p w:rsidR="00DD150B" w:rsidRDefault="00EE70DD" w:rsidP="003374BC">
      <w:pPr>
        <w:numPr>
          <w:ilvl w:val="0"/>
          <w:numId w:val="50"/>
        </w:num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rPr>
          <w:color w:val="000000"/>
          <w:spacing w:val="-1"/>
          <w:sz w:val="28"/>
          <w:szCs w:val="28"/>
        </w:rPr>
      </w:pPr>
      <w:r w:rsidRPr="002A3D16">
        <w:rPr>
          <w:color w:val="000000"/>
          <w:spacing w:val="-1"/>
          <w:sz w:val="28"/>
          <w:szCs w:val="28"/>
        </w:rPr>
        <w:t>Печатание букв, слов и предложений в тетрадях.</w:t>
      </w:r>
    </w:p>
    <w:p w:rsidR="002B63CD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>
        <w:rPr>
          <w:color w:val="000000"/>
          <w:spacing w:val="-1"/>
          <w:sz w:val="28"/>
          <w:szCs w:val="28"/>
        </w:rPr>
        <w:lastRenderedPageBreak/>
        <w:t>Приложение 6</w:t>
      </w:r>
    </w:p>
    <w:p w:rsidR="007742A5" w:rsidRDefault="002B63CD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>
        <w:rPr>
          <w:color w:val="000000"/>
          <w:spacing w:val="-1"/>
          <w:sz w:val="28"/>
          <w:szCs w:val="28"/>
        </w:rPr>
        <w:lastRenderedPageBreak/>
        <w:t>Приложение 7</w:t>
      </w:r>
    </w:p>
    <w:p w:rsidR="007742A5" w:rsidRDefault="007742A5" w:rsidP="007742A5">
      <w:pPr>
        <w:rPr>
          <w:sz w:val="28"/>
          <w:szCs w:val="28"/>
        </w:rPr>
      </w:pPr>
      <w:r w:rsidRPr="007D2684">
        <w:rPr>
          <w:sz w:val="28"/>
          <w:szCs w:val="28"/>
        </w:rPr>
        <w:t>Календарный план работы</w:t>
      </w:r>
      <w:r>
        <w:rPr>
          <w:sz w:val="28"/>
          <w:szCs w:val="28"/>
        </w:rPr>
        <w:t xml:space="preserve"> в подготовительной логопедической группе на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2021-2022 учебный год учителя- логопеда</w:t>
      </w:r>
      <w:r w:rsidRPr="000855C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МАДОУ</w:t>
      </w:r>
      <w:r w:rsidRPr="000855CF">
        <w:rPr>
          <w:sz w:val="28"/>
          <w:szCs w:val="28"/>
        </w:rPr>
        <w:t>№</w:t>
      </w:r>
      <w:r>
        <w:rPr>
          <w:sz w:val="28"/>
          <w:szCs w:val="28"/>
        </w:rPr>
        <w:t xml:space="preserve"> 336 Балясниковой С.Н.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9"/>
        <w:gridCol w:w="1129"/>
        <w:gridCol w:w="2217"/>
        <w:gridCol w:w="4636"/>
      </w:tblGrid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дата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тема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Формирование элементарных навыков письма и чтения. Грамматический строй, связная речь.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Сентябрь</w:t>
            </w:r>
          </w:p>
          <w:p w:rsidR="007742A5" w:rsidRPr="00FD5B89" w:rsidRDefault="007742A5" w:rsidP="00DE06F1">
            <w:r w:rsidRPr="00FD5B89">
              <w:t>1-2</w:t>
            </w:r>
          </w:p>
          <w:p w:rsidR="007742A5" w:rsidRPr="00FD5B89" w:rsidRDefault="007742A5" w:rsidP="00DE06F1">
            <w:r w:rsidRPr="00FD5B89">
              <w:t>неделя</w:t>
            </w:r>
          </w:p>
        </w:tc>
        <w:tc>
          <w:tcPr>
            <w:tcW w:w="7982" w:type="dxa"/>
            <w:gridSpan w:val="3"/>
          </w:tcPr>
          <w:p w:rsidR="007742A5" w:rsidRPr="00FD5B89" w:rsidRDefault="007742A5" w:rsidP="00DE06F1">
            <w:r w:rsidRPr="00FD5B89">
              <w:t>обследование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2 неделя</w:t>
            </w:r>
          </w:p>
          <w:p w:rsidR="007742A5" w:rsidRPr="00FD5B89" w:rsidRDefault="007742A5" w:rsidP="00DE06F1">
            <w:r w:rsidRPr="00FD5B89">
              <w:t>повторение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6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Гласные звуки А, О, У, Э, И, Ы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Произвольное внимание, слуховая память. Навыки различения речевых и неречевых звуков. Выделение начального гласного звука, стоящего под ударением. Анализ звукового ряда, состоящего из 2-4 гласных звуков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7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 -предмет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 Кто это? Что это? Р. П. мн. ч. сущ.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8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Слово-признак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вопросы:  Какой? Какая? Какое? Какие? Синонимы, антонимы. Словосочетание.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9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Слово-действие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Умение задавать вопросы: Что делает? Что делают? Что делал? Что будет делать? Синонимы, антонимы. Словосочетание.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10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Деление слов на слоги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Деление слов на слоги. ЗАС прямых и обратных слогов.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3 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13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У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Определении места звука в слове.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14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Понятие о предложении. Предлог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Предложения из 3-5 слов. Распространение предложений. Предложения с предлогом У.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15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Письмо букв. Слова со звуком У.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16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Осень. Понятие рассказ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Предложения на тему Осень. Соединение предложений в 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17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Схема предложения. Буква У.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Схемы предложений. Письмо букв.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>4-5 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20.09-1.10</w:t>
            </w:r>
          </w:p>
        </w:tc>
        <w:tc>
          <w:tcPr>
            <w:tcW w:w="6853" w:type="dxa"/>
            <w:gridSpan w:val="2"/>
          </w:tcPr>
          <w:p w:rsidR="007742A5" w:rsidRPr="00FD5B89" w:rsidRDefault="007742A5" w:rsidP="00DE06F1">
            <w:r w:rsidRPr="00FD5B89">
              <w:t>Курсы повышения квалификации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>
            <w:r w:rsidRPr="00FD5B89">
              <w:t xml:space="preserve">Октябрь </w:t>
            </w:r>
          </w:p>
          <w:p w:rsidR="007742A5" w:rsidRPr="00FD5B89" w:rsidRDefault="007742A5" w:rsidP="00DE06F1">
            <w:r w:rsidRPr="00FD5B89">
              <w:t>1неделя</w:t>
            </w:r>
          </w:p>
        </w:tc>
        <w:tc>
          <w:tcPr>
            <w:tcW w:w="1129" w:type="dxa"/>
          </w:tcPr>
          <w:p w:rsidR="007742A5" w:rsidRPr="00FD5B89" w:rsidRDefault="007742A5" w:rsidP="00DE06F1">
            <w:r w:rsidRPr="00FD5B89">
              <w:t>4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>Звук и буква А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Определение места звука в слове, анализ слогов типа ГГ,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FD5B89" w:rsidRDefault="007742A5" w:rsidP="00DE06F1"/>
        </w:tc>
        <w:tc>
          <w:tcPr>
            <w:tcW w:w="1129" w:type="dxa"/>
          </w:tcPr>
          <w:p w:rsidR="007742A5" w:rsidRPr="00FD5B89" w:rsidRDefault="007742A5" w:rsidP="00DE06F1">
            <w:r w:rsidRPr="00FD5B89">
              <w:t>5</w:t>
            </w:r>
          </w:p>
        </w:tc>
        <w:tc>
          <w:tcPr>
            <w:tcW w:w="2217" w:type="dxa"/>
          </w:tcPr>
          <w:p w:rsidR="007742A5" w:rsidRPr="00FD5B89" w:rsidRDefault="007742A5" w:rsidP="00DE06F1">
            <w:r w:rsidRPr="00FD5B89">
              <w:t xml:space="preserve">Предложение </w:t>
            </w:r>
          </w:p>
        </w:tc>
        <w:tc>
          <w:tcPr>
            <w:tcW w:w="4636" w:type="dxa"/>
          </w:tcPr>
          <w:p w:rsidR="007742A5" w:rsidRPr="00FD5B89" w:rsidRDefault="007742A5" w:rsidP="00DE06F1">
            <w:r w:rsidRPr="00FD5B89">
              <w:t>Антонимы. Использование союза  А для составления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Деревья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Словообразование, словоизменение, мн.ч. им.сущ.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Предложение, письмо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Объединение предложений в рассказ, письмо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Овощи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Относительные прил., описательный рассказ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анализ слогов типа ГГ, ударение.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 Слова-признаки.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Использование союза И для составления предложений. Распространение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И. Слоги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 и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П,П’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Различении звуков согласных-</w:t>
            </w:r>
            <w:r w:rsidRPr="007742A5">
              <w:rPr>
                <w:sz w:val="28"/>
                <w:szCs w:val="28"/>
              </w:rPr>
              <w:lastRenderedPageBreak/>
              <w:t>гласных, твердых-мягких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Предлог В.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Переносное значение выражений. Распространение предложений за счет введения однородных членов.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П,П’, буква П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Анализ и синтез слогов типа ГС и СГ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Фрукты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Мой-моя-моё. Согласование прилагательных с сущ. В роде, числе, падеже. Сложные составные прилагательные (тёмно-зелёный)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П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Т,Т’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Выделение последнего согласного в слове, ЗАС типа СГС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Предложение, предлог  ИЗ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Составлении предложений, схемы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Т,Т’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Твердость- мягкость согласных. Чтение слогов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Грибы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числительных с сущ в роде, числе. Антонимы. Составление рассказов-описаний. Сравнение предметов, объектов.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Т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Ноябрь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К,К’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Выделение первого согласного в словах типа СГС. Дифференциация твердость-мягкость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Школьные принадлежности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числительных с сущ в роде, числе. Антонимы. Составление рассказов-описаний. Сравнение предметов, объектов.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М,М’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м-м’, ЗАС прямого и обратного слога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Человек. Части тела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Уменьшительно- ласкательные сущ., слова-признаки, слова-действия, 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М,М’, буква М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 Предлог на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М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мак, муха.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Определение места звука в слове, </w:t>
            </w:r>
            <w:r w:rsidRPr="007742A5">
              <w:rPr>
                <w:sz w:val="28"/>
                <w:szCs w:val="28"/>
              </w:rPr>
              <w:lastRenderedPageBreak/>
              <w:t>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Одежда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прилагательных с сущ. В роде, числе, падеже. Антонимы.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Х,Х’.буква Х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ЗАС слов типа мох, уха, муха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над, под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Буквы О,Х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за, перед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Головные уборы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коты, киты.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Ноябрь-декабрь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С,С’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словаря, дифференцировка с-с’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Предлоги к, от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С,С’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Дифференцировка с-с’, чтение  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Обувь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С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сок, сумка.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Н,Н’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между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Дом .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Слова с переносным значением (каменное сердце). Синонимы. Сложные слова (однокомнатная, двухэтажный). Сравнительный рассказ-описание.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Н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Декабрь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З,З’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около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З,З’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Дифференцировка з-с, з’-с’, чтение  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Мебель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Части предметов. Количественные, относительные и притяжательные прилагательные. Распространение предложений. Описательный </w:t>
            </w:r>
            <w:r w:rsidRPr="007742A5">
              <w:rPr>
                <w:sz w:val="28"/>
                <w:szCs w:val="28"/>
              </w:rPr>
              <w:lastRenderedPageBreak/>
              <w:t>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Декабрь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Б,Б’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 Дифференцировка б-п, б’-п’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Зима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Уменьшительно-ласкательные сущ. Слова-признаки, слова-действия. Синонимы. Объяснение и употребление сложных слов. Составление рассказа по картинкам. анализ причинно-следственных и временных связей.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из-за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предложений. Сравнение предлогов за, из, из-за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Б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Январь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1.01-9.01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каникулы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В,В’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из- под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В,В’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Зимующие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В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Д,Д’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Предлог через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Д,Д’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Дикие животные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Д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Э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Домашние животные и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Э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Февраль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31.01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Г,Г’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 ЗАС трехсложных слов типа СГСГСГ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Г,Г’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г-к,г’-к’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Животные жарких и холодных стран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Г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ш-с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Рыбы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Ш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Чтение. ШИ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Л,Л’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Л,Л’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л-л’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День защитников отечества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Л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Ж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Праздничней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ж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Чтение. ЖИ, ШИ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Март 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28 02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Р,Р’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Р,Р’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р-л, р’-л’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Семья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Р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7982" w:type="dxa"/>
            <w:gridSpan w:val="3"/>
            <w:vMerge w:val="restart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7праздничные дни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7982" w:type="dxa"/>
            <w:gridSpan w:val="3"/>
            <w:vMerge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Й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Посуда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Я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Продукты. Магазин.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Е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Весна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Ё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Перелётные птицы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1. 04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Апрель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Космос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Ч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Ю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Город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Дифференциация ц-с-т’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Транспорт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Согласование числительных с сущ.,  приставки, с, об, пере, за, к глаголам: ехать, плыть, лететь.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Ц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Звуки Ф,Ф’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Союз чтобы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числительного со словосочетанием. Синонимы. составление рассказа о событии, явлении, процессе выделение частец рассказа Определение места звука в слове, чтение, пополнение словаря. Анализ причинно-следственных и временных связей.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Профессии- инструменты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Тв. Падеж им. сущ. словообразование, м.и ж. род, описательный рассказ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Ф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Май 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2-3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Праздничные</w:t>
            </w:r>
          </w:p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дни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Закрепление пройденного материала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Согласование прилагательных и числительных с сущ. Составление словосочетаний, предложений.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Праздник победы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рассказа по картинке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Праздничный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Праздничный день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Звук и буква Щ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Определение места звука в слове, чтение, пополнение словаря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12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Цветы . Ягоды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Относительные прилагательные. Словосочетания. Предложения. Описательный рассказ.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Буква Щ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 Ь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Смягчающий,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Ь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Разделительный,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18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Ъ знак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Разделительный, ЗАС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19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Лето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рассказа по серии картин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Письмо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4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23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 звуки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24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Слоги . Слова. Ударение.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Повторение.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25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Предложение.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предложений разных видов.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26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Насекомые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Составление  предложений. Относительные и притяжательные прилагательные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27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Письмо букв, слогов, слов типа кот, ток. чтение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5 неделя</w:t>
            </w: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30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Гласные и согласные буквы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 xml:space="preserve">Повторение </w:t>
            </w:r>
          </w:p>
        </w:tc>
      </w:tr>
      <w:tr w:rsidR="007742A5" w:rsidTr="007742A5">
        <w:tc>
          <w:tcPr>
            <w:tcW w:w="158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</w:p>
        </w:tc>
        <w:tc>
          <w:tcPr>
            <w:tcW w:w="1129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31</w:t>
            </w:r>
          </w:p>
        </w:tc>
        <w:tc>
          <w:tcPr>
            <w:tcW w:w="2217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Чтение.</w:t>
            </w:r>
          </w:p>
        </w:tc>
        <w:tc>
          <w:tcPr>
            <w:tcW w:w="4636" w:type="dxa"/>
          </w:tcPr>
          <w:p w:rsidR="007742A5" w:rsidRPr="007742A5" w:rsidRDefault="007742A5" w:rsidP="00DE06F1">
            <w:pPr>
              <w:rPr>
                <w:sz w:val="28"/>
                <w:szCs w:val="28"/>
              </w:rPr>
            </w:pPr>
            <w:r w:rsidRPr="007742A5">
              <w:rPr>
                <w:sz w:val="28"/>
                <w:szCs w:val="28"/>
              </w:rPr>
              <w:t>Чтение послебукварных текстов</w:t>
            </w:r>
          </w:p>
        </w:tc>
      </w:tr>
    </w:tbl>
    <w:p w:rsidR="007742A5" w:rsidRPr="00DF3D2B" w:rsidRDefault="007742A5" w:rsidP="007742A5">
      <w:pPr>
        <w:rPr>
          <w:sz w:val="28"/>
          <w:szCs w:val="28"/>
          <w:lang w:val="en-US"/>
        </w:rPr>
      </w:pPr>
    </w:p>
    <w:p w:rsidR="00EE70DD" w:rsidRDefault="00DD150B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br w:type="page"/>
      </w:r>
      <w:r w:rsidR="00EE70DD" w:rsidRPr="002A3D16">
        <w:rPr>
          <w:color w:val="000000"/>
          <w:sz w:val="28"/>
          <w:szCs w:val="28"/>
        </w:rPr>
        <w:lastRenderedPageBreak/>
        <w:tab/>
      </w:r>
      <w:r w:rsidR="002B63CD">
        <w:rPr>
          <w:color w:val="000000"/>
          <w:sz w:val="28"/>
          <w:szCs w:val="28"/>
        </w:rPr>
        <w:t>Приложение 8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Pr="00B359CE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ПРОГРАММЫ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Образовательная программа дошкольного образования «От рождения до школы» под. Редакцией Н.Е. Вераксы, Т.С. Комаровой, М.А. Васильевой;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Основная образовательная программа детского сада;</w:t>
      </w:r>
    </w:p>
    <w:p w:rsidR="00DD150B" w:rsidRPr="00DD150B" w:rsidRDefault="00DD150B" w:rsidP="003374BC">
      <w:pPr>
        <w:widowControl/>
        <w:numPr>
          <w:ilvl w:val="0"/>
          <w:numId w:val="1"/>
        </w:numPr>
        <w:snapToGrid/>
        <w:spacing w:before="100" w:beforeAutospacing="1" w:after="100" w:afterAutospacing="1"/>
        <w:jc w:val="both"/>
        <w:rPr>
          <w:sz w:val="28"/>
          <w:szCs w:val="28"/>
        </w:rPr>
      </w:pPr>
      <w:r w:rsidRPr="00DD150B">
        <w:rPr>
          <w:sz w:val="28"/>
          <w:szCs w:val="28"/>
        </w:rPr>
        <w:t>Н.В.Нищева, « Образовательная адаптированная программа коррекционно-развивающей работы в группе компенсирующей направленности ДОО  для детей с тяжелыми нарушениями речи (общим недоразвитием речи) с 3 до 7 лет»</w:t>
      </w: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both"/>
        <w:rPr>
          <w:b/>
          <w:color w:val="000000"/>
          <w:sz w:val="28"/>
          <w:szCs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Pr="00DD150B" w:rsidRDefault="00DD150B" w:rsidP="00DD150B">
      <w:pPr>
        <w:pStyle w:val="13"/>
        <w:shd w:val="clear" w:color="auto" w:fill="FFFFFF"/>
        <w:spacing w:line="360" w:lineRule="auto"/>
        <w:jc w:val="center"/>
        <w:rPr>
          <w:b/>
          <w:color w:val="000000"/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b/>
          <w:color w:val="000000"/>
          <w:sz w:val="28"/>
        </w:rPr>
      </w:pPr>
      <w:r>
        <w:rPr>
          <w:b/>
          <w:color w:val="000000"/>
          <w:sz w:val="28"/>
        </w:rPr>
        <w:t>СПИСОК ЛИТЕРАТУРЫ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Аверина И.Е. Физкультурные минутки и динамические паузы в дошкольных образовательных учреждениях.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Логопедическая работа по преодолению нарушений слоговой структуры слов у детей.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Сборник домашних заданий для преодоления лексико-грамматического недоразвития речи у дошкольников с ОНР.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Агранович З.Е. Сборник домашних заданий для преодоления недоразвития фонематической стороны речи у старших дошкольников.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Акименко В.М. Новые логопедические технологии. – Ростов н/Д.: Феникс, 2008</w:t>
      </w:r>
    </w:p>
    <w:p w:rsidR="00DD150B" w:rsidRPr="0065534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Акименко В.М. Исправление звукопроизношения у детей . – Ростов н/Д.: Феникс,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color w:val="000000"/>
          <w:sz w:val="28"/>
        </w:rPr>
      </w:pPr>
      <w:r>
        <w:rPr>
          <w:color w:val="000000"/>
          <w:sz w:val="28"/>
        </w:rPr>
        <w:t>Алифанова Е.А., Егорова Н.Б. Логопедические рифмовки и миниатюры. – М.: «ГНОМ – ПРЕСС», 1999.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lastRenderedPageBreak/>
        <w:t>Алябьева Е.А. Логоритмические упражнения без музыкального сопровождения.  – М.: ТЦ Сфера, 2005.</w:t>
      </w:r>
    </w:p>
    <w:p w:rsidR="00DD150B" w:rsidRPr="002C69C9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Алябьева Е.А. развитие логического мышления и речи детей 5 – 8 лет. 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Арефьева Л.Н. Лексические темы по развитию речи детей 4-8 лет.</w:t>
      </w:r>
      <w:r w:rsidRPr="002C69C9">
        <w:rPr>
          <w:color w:val="000000"/>
          <w:sz w:val="28"/>
        </w:rPr>
        <w:t xml:space="preserve"> </w:t>
      </w:r>
      <w:r>
        <w:rPr>
          <w:color w:val="000000"/>
          <w:sz w:val="28"/>
        </w:rPr>
        <w:t>– М.: ТЦ Сфера, 2007.</w:t>
      </w:r>
    </w:p>
    <w:p w:rsidR="00DD150B" w:rsidRPr="008D2E80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Бадалян Л.О. Невропатология.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– М.: ТЦ Сфера, 2007. (Конфетка)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Буденная Т. В. Логопедическая гимнастика. – СПб.: ДЕТСТВО-ПРЕСС,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Волкова Г.А. Логопедическая ритмика. – М.: ВЛАДОС, 2002.</w:t>
      </w:r>
    </w:p>
    <w:p w:rsidR="00DD150B" w:rsidRPr="007A76F6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Волкова Г.А. Методика психолого-логопедического обследования детей с нарушениями речи. Вопросы дифференциальной диагностики. – СПб.:  ДЕТСТВО-ПРЕСС, 2004.</w:t>
      </w:r>
    </w:p>
    <w:p w:rsidR="00DD150B" w:rsidRPr="00091352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Волковская Т.Н., Юсупова Г.Х. Психологическая помощь дошкольникам с общим недоразвитием речи. – М.: Книголюб,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Володина В.С. Альбом по развитию речи. – М.: ЗАО «РОСМЭН-ПРЕСС»,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Воробьева Т.А., Крупенчук О.И. Мяч и речь. – СПБ.: Дельта, 2001.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Визель Т. Г. Нейропсихологическое блиц-обследование.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8B6800">
        <w:rPr>
          <w:sz w:val="28"/>
        </w:rPr>
        <w:t>В</w:t>
      </w:r>
      <w:r>
        <w:rPr>
          <w:sz w:val="28"/>
        </w:rPr>
        <w:t>ыявление и преодоление речевых нарушений в дошкольном возрасте./ сост. Кондратенко И.Ю.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фронтальных занятий в подготовительной к школе логогруппе. 1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фронтальных занятий в подготовительной к школе логогруппе. 2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Гомзяк О.С. Говорим правильно. Конспекты фронтальных занятий в подготовительной к школе логогруппе. 3 период обучения.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Конспекты занятий по развитию связной речи в подготовительной к школе логогруппе. – М.: ГНОМ и Д, 2007.</w:t>
      </w:r>
    </w:p>
    <w:p w:rsidR="00DD150B" w:rsidRPr="0043560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Грибова О.Е. Технология организации логопедического обследования. – М.: Айрис-пресс,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Дедюхина Г.В. Работа над ритмом в логопедической практике.  – М.: Айрис-пресс,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Дошкольная логопедическая служба: из опыта работы. /Под ред. О.А. Степановой. – М.: ТЦ Сфера, 2008. </w:t>
      </w:r>
    </w:p>
    <w:p w:rsidR="00DD150B" w:rsidRPr="00194A88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Документация учителя-логопеда ДОУ. Методическое пособие – М.: ТЦ Сфера,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т, ть, д, дь.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м, мь, н, нь.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ф, фь, в, вь.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п, пь, б, бь. – М.: ГНОМ и Д,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Ефименкова Л.Н. Формирование речи у дошкольников: (Дети с общим недоразвитием речи). Книга для логопеда. – М.: Просвещение, 1985.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Жукова Н.С., Мастюкова Е.М., Филичева Т.Б. Логопедия. Преодоление общего недоразвития речи у дошкольников. – Екатеринбург, ЛИТУР, 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Иншакова О.Б. Альбом для логопеда. – М.: ВЛАДОС, 2000.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Картушина М.Ю. Конспекты логоритмических занятий с детьми 5 – 6 лет.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Картушина М.Ю. Логоритмические занятия в детском саду. – М.: ТЦ Сфера,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Каштанова Г.В., Мамаева Е.Г. Медицинский контроль за физическим развитием дошкольников и младших школьников. – М.: АРКТИ,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Киселева В.А. Диагностика и коррекция стертой формы дизартрии. – М.: Школьная Пресса,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Кнушевицкая Н.А. Стихи и речевые упражнения по теме «Профессии»</w:t>
      </w:r>
      <w:r w:rsidRPr="0095516E">
        <w:rPr>
          <w:sz w:val="28"/>
        </w:rPr>
        <w:t xml:space="preserve"> </w:t>
      </w:r>
      <w:r>
        <w:rPr>
          <w:sz w:val="28"/>
        </w:rPr>
        <w:t>– М.: ГНОМ и Д,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Кольцова М.М., Рузина М.С. Ребенок учится говорить. Пальчиковый игротренинг. – Екатеринбург: У-фактория, 2004.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– Артикуляционная, пальчиковая гимнастика и дыхательно-голосовые упражнения. – М.: ГНОМ и Д,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ind w:left="180" w:firstLine="0"/>
        <w:jc w:val="both"/>
        <w:rPr>
          <w:sz w:val="28"/>
        </w:rPr>
      </w:pPr>
      <w:r>
        <w:rPr>
          <w:sz w:val="28"/>
        </w:rPr>
        <w:t xml:space="preserve">Коррекционно-педагогическая работа в дошкольных учреждениях для детей с нарушениями речи /Под ред. Ю.Ф. Гаркуши.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 Пальчиковые игры. – СПб.: ЛИТЕРА, 2006.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Младшая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Средняя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Старшая группа детского сада. – СПб.: ЛИТЕРА, 2009.</w:t>
      </w:r>
    </w:p>
    <w:p w:rsidR="00DD150B" w:rsidRPr="00881513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Крупенчук О.И.Тренируем пальчики – развиваем речь! Подготовительная группа детского сада. – СПб.: ЛИТЕРА,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Курдвановская. Н.В. Планирование работы логопеда с детьми 5-7 лет.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Кыласова Л.Е. Развитие речи: конспекты занятий с детьми старшего дошкольного возраста.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 /Под. ред. Л.С. Волковой, С.Н. Шаховской. – М.: ВЛАДОС,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Младшая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Средняя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Старшая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Логопедия. Подготовительная группа. Разработки занятий.\ сост. О.И.Бочкарева. – Волгоград: ИТД «Корифей».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Мастюкова Е.М. Лечебная педагогика. – М.: ВЛАДОС,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Медико-психолого-педагогическая служба в ДОУ: Организация работы \под ред. Каралашвили Е.А.. – М6 ТЦ Сфера, 2007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Мещерякова Н.П., Жуковская Л.К., Терешкова Е.Б. Коррекция речевых и неречевых расстройств у дошкольников: диагностика, занятия, упражнения. Игры. – Волгоград: Учитель,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Микляева Н.В., Полозова О.А., Родионова Ю.Н. Фонетическая и логопедическая ритмика в ДОУ. – М.: Айрис-пресс, 2006.</w:t>
      </w:r>
    </w:p>
    <w:p w:rsidR="00DD150B" w:rsidRPr="00BA7A44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Мухина А.Я. Речедвигательная ритмика. – М.: АСТ: Астрель, Владимир: ВКТ,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Настольная книга логопеда: справ.-метод. пособие / - сост. Л.Н.Зуева, Е.Е.Шевцова. – М.: АСТ: Астрель, 2009.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Новиковская О.А. Речевая гимнастика – М.: АСТ,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Новиковская О.А. Логоритмика для дошкольников в играх и упражнениях. – М.: Корона Принт,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Пименова Е.П. Пальчиковые игры. – Ростов н/Д: Феникс,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 w:rsidRPr="00DF1B17">
        <w:rPr>
          <w:sz w:val="28"/>
        </w:rPr>
        <w:t>Поваляева М. А. Справочник логопеда. – Ростов-на-Дону.: Феникс, 2002.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Домашние животные и птицы. – М.: Айрис-пресс,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Овощи. Фрукты и ягоды.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Одежда. Посуда. Продукты питания. – М.: Айрис-пресс, 2008.</w:t>
      </w:r>
    </w:p>
    <w:p w:rsidR="00DD150B" w:rsidRPr="00DF1B17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Подрезова Т.И. Материал к занятиям по развитию речи. Времена года. Лес. Грибы. – М.: Айрис-пресс, 2008.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Пожиленко Е.А. Артикуляционная гимнастика: Методические рекомендации по развитию моторики, дыхания и голоса у детей дошкольного возраста. – СПб.: КАРО, 2006.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Преодоление общего недоразвития речи у дошкольников. / Под общ. ред. Т.В. Волосовец. – М.: НИИ Школьных технологий,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Программа воспитания и обучения в детском саду. / Под ред. М.А. Васильевой, В.В. Гербовой, Т.С. Комаровой. – М.: Мозаика-Синтез,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Программы для ДОУ компенсирующего и комбинированного видов: Справочное пособие. – М.: ТЦ Сфера,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Развитие речи: тематическое планирование занятий /авт.-сост. В.Ю.Дьяченко и др. – Волгоград: Учитель,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Скворцова И.В. Логопедические игры. Нева. – СПб.: 2004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Свободина Н.Г. Беседы с логопедом. – М.: ТЦ Сфера, 2008.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Солнцева Е.А.. Белова Т. В. 200 упражнений для развития общей и мелкой моторики. – М.: Астрель,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 С.С. Дефектология. Словарь-справочник. – М.: ТЦ Сфера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Степанова О. А. Организация логопедической работы в ДОУ. – М.: ТЦ Сфера, 2007.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Сухин И.Г. Веселые скороговорки для непослушных звуков. – Ярославль: Академия развития, 2006.</w:t>
      </w:r>
    </w:p>
    <w:p w:rsidR="00DD150B" w:rsidRPr="0004234F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Теремкова Н.Э. Логопедические домашние задания для детей 5-7 лет с ОНР. Альбомы 1,2,3,4. – М.: ГНОМ и Д, 2008  </w:t>
      </w:r>
    </w:p>
    <w:p w:rsidR="00DD150B" w:rsidRPr="00BE184C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Большая книга заданий и упражнений на развитие связной речи малыша. – М.: Эксмо, 2006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Логопедическая тетрадь. Формирование лексико-грамматических представлений. – СПб.: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Логопедическая тетрадь. Формирование и развитие связной речи. – СПб.: ДЕТСТВО-ПРЕСС, 1999.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Обогащаем словарный запас. – Екатеринбург: ЛИТУР, 2008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Узорова О.В., Нефедова Е.А. Физкультурные минутки. – М.: Астрель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Подготовка к школе детей с общим недоразвитием речи  в условиях специального детского сада. Ч. 1. Первый год обучения (старшая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Филичева Т.Б., Чиркина Г.В. Подготовка к школе детей с общим недоразвитием речи  в условиях специального детского сада. Ч. 2. Второй </w:t>
      </w:r>
      <w:r>
        <w:rPr>
          <w:sz w:val="28"/>
        </w:rPr>
        <w:lastRenderedPageBreak/>
        <w:t>год обучения (подготовительная группа). – М.: АЛЬФА,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программа обучения и воспитания детей с фонетико-фонематическим недоразвитием (старшая группа детского сада).  – М.:  1986.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Г.В., Каше Г.А. Проект программы обучения и воспитания детей с фонетико-фонематическим недоразвитием (7 год жизни).  – М.: МГОПИ, 1993.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Филичева Т.Б., Чиркина Г.В. Устранение общего недоразвития речи у детей дошкольного возраста. – М.: Айрис-пресс,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Филичева Т.Б., Чевелева Н.А., Чиркина Г.В. Основы логопедии. – М.: Просвещение, 1989. 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Цвынтарный В.В. Играем пальчиками и развиваем речь.  – СПб.: Лань, 1997.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 Логопедическая ритмика для дошкольников с нарушениями речи. – М.: Академия, 2005.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Шашкина Г.Р., Зернова Л.П., Зимина И.А., Логопедическая работа с дошкольниками: Учебное пособие для студентов высших педагогических учебных заведений. – М.: Академия, 2003.</w:t>
      </w:r>
    </w:p>
    <w:p w:rsidR="00DD150B" w:rsidRDefault="00DD150B" w:rsidP="003374BC">
      <w:pPr>
        <w:pStyle w:val="13"/>
        <w:numPr>
          <w:ilvl w:val="0"/>
          <w:numId w:val="59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Щетинин М.Н. Стрельниковская дыхательная гимнастика для детей. – М.: Айрис-пресс, 2007.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ДИДАКТИЧЕСКИЕ МАТЕРИАЛЫ</w:t>
      </w:r>
    </w:p>
    <w:p w:rsidR="00DD150B" w:rsidRDefault="00DD150B" w:rsidP="00DD150B">
      <w:pPr>
        <w:jc w:val="both"/>
      </w:pPr>
    </w:p>
    <w:p w:rsidR="00DD150B" w:rsidRDefault="00DD150B" w:rsidP="003374BC">
      <w:pPr>
        <w:widowControl/>
        <w:numPr>
          <w:ilvl w:val="0"/>
          <w:numId w:val="51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СЕРИЯ «ЗНАКОМСТВО С ОКРУЖАЮЩИМ МИРОМ И РАЗВИТИЕ РЕЧИ»: ГНОМ И Д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Головные уборы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Деревья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домашних животных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Детеныши диких животных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Домашние животные и птицы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Дикие животные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Дорожные знаки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жарких стран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Животные севера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Злаки</w:t>
      </w:r>
    </w:p>
    <w:p w:rsidR="00DD150B" w:rsidRPr="000526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Кустарники</w:t>
      </w:r>
    </w:p>
    <w:p w:rsidR="00DD150B" w:rsidRPr="0094048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Музыкальные инструменты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Обитатели океана</w:t>
      </w:r>
    </w:p>
    <w:p w:rsidR="00DD150B" w:rsidRPr="00B015AC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Обувь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Овощи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женская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 мужская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</w:t>
      </w:r>
    </w:p>
    <w:p w:rsidR="00DD150B" w:rsidRPr="00D204DF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Pr="00184C10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 w:rsidRPr="00D204DF">
        <w:rPr>
          <w:sz w:val="28"/>
          <w:szCs w:val="28"/>
        </w:rPr>
        <w:t>Птицы 1, 2, 3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Рыбы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Садовые 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Травы 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 (наземный)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Хлеб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3374BC">
      <w:pPr>
        <w:widowControl/>
        <w:numPr>
          <w:ilvl w:val="0"/>
          <w:numId w:val="55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Ягоды</w:t>
      </w: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jc w:val="both"/>
        <w:rPr>
          <w:sz w:val="28"/>
          <w:szCs w:val="28"/>
        </w:rPr>
      </w:pPr>
    </w:p>
    <w:p w:rsidR="00DD150B" w:rsidRDefault="00DD150B" w:rsidP="00DD150B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СЕРИЯ «ТЕМАТИЧЕСКИЙ СЛОВАРЬ В КАРТИНКАХ» ШКОЛЬНАЯ </w:t>
      </w:r>
      <w:r>
        <w:rPr>
          <w:sz w:val="28"/>
          <w:szCs w:val="28"/>
        </w:rPr>
        <w:lastRenderedPageBreak/>
        <w:t>ПРЕССА: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Грибы, ягоды.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Дикие звери и птицы жарких и холодных стран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Насекомые, земноводные, пресмыкающиеся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Одежда, обувь, головные уборы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Посуда, продукты питания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Транспорт</w:t>
      </w:r>
    </w:p>
    <w:p w:rsidR="00DD150B" w:rsidRDefault="00DD150B" w:rsidP="003374BC">
      <w:pPr>
        <w:widowControl/>
        <w:numPr>
          <w:ilvl w:val="0"/>
          <w:numId w:val="54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Фрукты, овощи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 РАССКАЗЫ ПО КАРТИНКАМ МОЗАИКА – СИНТЕЗ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Весна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Защитники отечества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Зима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Лето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Мой дом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Осень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Профессии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Родная природа</w:t>
      </w:r>
    </w:p>
    <w:p w:rsidR="00DD150B" w:rsidRDefault="00DD150B" w:rsidP="003374BC">
      <w:pPr>
        <w:widowControl/>
        <w:numPr>
          <w:ilvl w:val="0"/>
          <w:numId w:val="53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Цветы</w:t>
      </w:r>
    </w:p>
    <w:p w:rsidR="00DD150B" w:rsidRDefault="00DD150B" w:rsidP="00DD150B">
      <w:pPr>
        <w:ind w:left="3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СЕРИЯ «МИР В КАРТИНКАХ» МОЗАИКА-СИНТЕЗ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Авиация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Бытовая техника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Водный транспорт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Инструменты</w:t>
      </w:r>
    </w:p>
    <w:p w:rsidR="00DD150B" w:rsidRDefault="00DD150B" w:rsidP="003374BC">
      <w:pPr>
        <w:widowControl/>
        <w:numPr>
          <w:ilvl w:val="0"/>
          <w:numId w:val="52"/>
        </w:numPr>
        <w:snapToGrid/>
        <w:jc w:val="both"/>
        <w:rPr>
          <w:sz w:val="28"/>
          <w:szCs w:val="28"/>
        </w:rPr>
      </w:pPr>
      <w:r>
        <w:rPr>
          <w:sz w:val="28"/>
          <w:szCs w:val="28"/>
        </w:rPr>
        <w:t>Морские обитатели</w:t>
      </w:r>
    </w:p>
    <w:p w:rsidR="00DD150B" w:rsidRDefault="00DD150B" w:rsidP="00DD150B">
      <w:pPr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СЕРИЯ ТЕМАТИЧЕСКИЕ КАРТОЧКИ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Город, транспорт</w:t>
      </w:r>
    </w:p>
    <w:p w:rsidR="00DD150B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Продукты </w:t>
      </w:r>
    </w:p>
    <w:p w:rsidR="00DD150B" w:rsidRPr="008B6581" w:rsidRDefault="00DD150B" w:rsidP="003374BC">
      <w:pPr>
        <w:widowControl/>
        <w:numPr>
          <w:ilvl w:val="1"/>
          <w:numId w:val="52"/>
        </w:numPr>
        <w:snapToGrid/>
        <w:ind w:left="1440" w:hanging="360"/>
        <w:jc w:val="both"/>
        <w:rPr>
          <w:sz w:val="28"/>
          <w:szCs w:val="28"/>
        </w:rPr>
      </w:pPr>
      <w:r>
        <w:rPr>
          <w:sz w:val="28"/>
          <w:szCs w:val="28"/>
        </w:rPr>
        <w:t>Профессии, хобби</w:t>
      </w:r>
    </w:p>
    <w:p w:rsidR="00DD150B" w:rsidRDefault="00DD150B" w:rsidP="00DD150B">
      <w:pPr>
        <w:ind w:left="360"/>
        <w:jc w:val="both"/>
        <w:rPr>
          <w:sz w:val="28"/>
          <w:szCs w:val="28"/>
        </w:rPr>
      </w:pPr>
    </w:p>
    <w:p w:rsidR="00DD150B" w:rsidRPr="00873F0C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Большакова С.Е. Формируем слоговую структуру слова. Дидактический материал. – М.: ТЦ Сфера, 2007.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 xml:space="preserve"> </w:t>
      </w:r>
      <w:r>
        <w:rPr>
          <w:sz w:val="28"/>
        </w:rPr>
        <w:t>Коноваленко В.В., Коноваленко С.В. антонимы Картинный дидактический материал. – М.: ГНОМ и Д 2004.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Пономарева Е.А., Иванова С.А. Изменения в природе. Времена года.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Осень. Зима.</w:t>
      </w:r>
    </w:p>
    <w:p w:rsidR="00DD150B" w:rsidRPr="008B6581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Серия «Беседы по картинкам» Весна. Лето.</w:t>
      </w:r>
    </w:p>
    <w:p w:rsidR="00DD150B" w:rsidRPr="00A46928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color w:val="000000"/>
          <w:sz w:val="28"/>
        </w:rPr>
        <w:t>ВЕСНА-ДИЗАЙН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Детям о времени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Мой дом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lastRenderedPageBreak/>
        <w:t xml:space="preserve"> - Подбери слова к рассказу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Природные и погодные явления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color w:val="000000"/>
          <w:sz w:val="28"/>
        </w:rPr>
      </w:pPr>
      <w:r>
        <w:rPr>
          <w:color w:val="000000"/>
          <w:sz w:val="28"/>
        </w:rPr>
        <w:t xml:space="preserve"> - Расскажи про свой город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  <w:r>
        <w:rPr>
          <w:color w:val="000000"/>
          <w:sz w:val="28"/>
        </w:rPr>
        <w:t xml:space="preserve"> - Расскажи про свой детский сад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Гомзяк О.С. Говорим правильно. Картинный материал к конспектам занятий по развитию связной речи в подготовительной к школе логогруппе. – М.: ГНОМ и Д, 2007.</w:t>
      </w:r>
    </w:p>
    <w:p w:rsidR="00DD150B" w:rsidRDefault="00DD150B" w:rsidP="003374BC">
      <w:pPr>
        <w:pStyle w:val="13"/>
        <w:numPr>
          <w:ilvl w:val="0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Колесникова 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rPr>
          <w:sz w:val="28"/>
        </w:rPr>
      </w:pPr>
      <w:r>
        <w:rPr>
          <w:sz w:val="28"/>
        </w:rPr>
        <w:br w:type="page"/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center"/>
        <w:outlineLvl w:val="0"/>
        <w:rPr>
          <w:sz w:val="28"/>
        </w:rPr>
      </w:pPr>
      <w:r>
        <w:rPr>
          <w:sz w:val="28"/>
        </w:rPr>
        <w:t>ЗВУКОПРОИЗНОШЕНИЕ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ind w:left="1080" w:hanging="1080"/>
        <w:jc w:val="both"/>
        <w:rPr>
          <w:sz w:val="28"/>
        </w:rPr>
      </w:pPr>
      <w:r>
        <w:rPr>
          <w:sz w:val="28"/>
        </w:rPr>
        <w:t>Егорова О.В. Звуки т, ть, д, дь.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м, мь, н, нь.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tabs>
          <w:tab w:val="num" w:pos="-180"/>
        </w:tabs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ф, фь, в, вь.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Егорова О.В. Звуки п, пь, б, бь. – М.: ГНОМ и Д, 2008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свистящих звуков С, З, Ц.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мягких свистящих звуков Сь, Зь.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Ш, Ж.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шипящих звуков Ч, Щ.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Ль.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звука Р.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Коноваленко С.В. Домашняя тетрадь для закрепления произношения  звука Рь. 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Кондратенко И.Ю. Произносим звуки правильно. – М.: Айрис-пресс,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С – Ц. – М.: ТЦ Сфера,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Ч - Щ.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Исправляем произношение: Р - Рь. – М.: ТЦ Сфера, 2007.</w:t>
      </w:r>
    </w:p>
    <w:p w:rsidR="00DD150B" w:rsidRPr="003E4B1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КОНФЕТКА Артюшина С.Е., Соловцова Л, С. Учим звуки по слогам.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Ш –ш - шипящие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Л-л-лычащие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lastRenderedPageBreak/>
        <w:t>Логопедическая серия. Р-р-рычащие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Логопедическая серия. С-с-свистящие скороговорки. «Карапуз».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Новоторцева Н.В. Рабочая тетрадь по развитию речи на звуки З,Зь, Ц.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Болталочка. Правильное произношение звуков Л, Ль, Р, Рь.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Звенелочка. Правильное произношение звуков З, Зь, С, Сь. Литера, 2006.</w:t>
      </w:r>
    </w:p>
    <w:p w:rsidR="00DD150B" w:rsidRPr="00B64CDF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Павлова-Зеленская Т.Ю. Щебеталочка. Правильное произношение звуков ч, щ. Литера, 2006.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>C</w:t>
      </w:r>
      <w:r w:rsidRPr="00B64CDF">
        <w:rPr>
          <w:sz w:val="28"/>
        </w:rPr>
        <w:t xml:space="preserve">ахарова И.И. Чистоговорки в картинках. </w:t>
      </w:r>
      <w:r>
        <w:rPr>
          <w:sz w:val="28"/>
        </w:rPr>
        <w:t xml:space="preserve"> – М.: ТЦ Сфера, 2008.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Спивак Е.Н. Звуки Ш, Щ, Ж, Ч.</w:t>
      </w:r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Спивак Е.Н. Звуки З, Зь, С, Сь  Ц.</w:t>
      </w:r>
      <w:r w:rsidRPr="006B1812">
        <w:rPr>
          <w:sz w:val="28"/>
        </w:rPr>
        <w:t xml:space="preserve"> </w:t>
      </w:r>
      <w:r>
        <w:rPr>
          <w:sz w:val="28"/>
        </w:rPr>
        <w:t>– М.: ГНОМ и Д.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С.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Ш.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Л.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Ткаченко Т.А. Правильно произносим звук Р. Логопедический альбом. – Екатеринбург: ЛИТУР, 2007.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Ярлыченко И.В. Комплекс занятий по дифференциации звуков Л – Р. Казань – 2001</w:t>
      </w:r>
    </w:p>
    <w:p w:rsidR="00DD150B" w:rsidRDefault="00DD150B" w:rsidP="003374BC">
      <w:pPr>
        <w:pStyle w:val="13"/>
        <w:numPr>
          <w:ilvl w:val="1"/>
          <w:numId w:val="51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Ярлыченко И.В. Комплекс занятий по дифференциации звуков С - Ш. Казань - 2001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center"/>
        <w:outlineLvl w:val="0"/>
        <w:rPr>
          <w:sz w:val="28"/>
        </w:rPr>
      </w:pPr>
      <w:r>
        <w:rPr>
          <w:sz w:val="28"/>
        </w:rPr>
        <w:br w:type="page"/>
      </w:r>
      <w:r>
        <w:rPr>
          <w:sz w:val="28"/>
        </w:rPr>
        <w:lastRenderedPageBreak/>
        <w:t>ИГРЫ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года. Дрофа.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кот,лиса и петух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Теремок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Дино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Транспорт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На ферме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Пазлы Репка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Шнуровки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Пирамидка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Подбери пару по звуку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 xml:space="preserve">Мячики - Ежики 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Мозаика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8. Согласные звонкие и глухие.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Коноваленко В.В.,  Коноваленко С.В. Игротека речевых игр. Выпуск 9. Согласные твердые и мягкие. Гном и Д.</w:t>
      </w:r>
    </w:p>
    <w:p w:rsidR="00DD150B" w:rsidRDefault="00DD150B" w:rsidP="003374BC">
      <w:pPr>
        <w:pStyle w:val="13"/>
        <w:numPr>
          <w:ilvl w:val="0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  <w:lang w:val="en-US"/>
        </w:rPr>
        <w:t xml:space="preserve"> </w:t>
      </w:r>
      <w:r>
        <w:rPr>
          <w:sz w:val="28"/>
        </w:rPr>
        <w:t>«Учись играя»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Цифры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Контрасты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Я иду искать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Времена года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Цвет</w:t>
      </w:r>
    </w:p>
    <w:p w:rsidR="00DD150B" w:rsidRDefault="00DD150B" w:rsidP="003374BC">
      <w:pPr>
        <w:pStyle w:val="13"/>
        <w:numPr>
          <w:ilvl w:val="1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Часть и целое</w:t>
      </w: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outlineLvl w:val="0"/>
        <w:rPr>
          <w:sz w:val="28"/>
        </w:rPr>
      </w:pPr>
      <w:r>
        <w:rPr>
          <w:sz w:val="28"/>
        </w:rPr>
        <w:t>11 Умные игры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Мир растений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Контуры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Мой дом</w:t>
      </w:r>
    </w:p>
    <w:p w:rsidR="00DD150B" w:rsidRDefault="00DD150B" w:rsidP="003374BC">
      <w:pPr>
        <w:pStyle w:val="13"/>
        <w:numPr>
          <w:ilvl w:val="2"/>
          <w:numId w:val="56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Фигуры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 xml:space="preserve"> </w:t>
      </w:r>
      <w:r>
        <w:rPr>
          <w:sz w:val="28"/>
        </w:rPr>
        <w:br w:type="page"/>
      </w:r>
      <w:r>
        <w:rPr>
          <w:sz w:val="28"/>
        </w:rPr>
        <w:lastRenderedPageBreak/>
        <w:t>ГРАМОТА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Сущевская С.А. «Читаем по слогам». – М.: Карапуз. 2007</w:t>
      </w:r>
    </w:p>
    <w:p w:rsidR="00DD150B" w:rsidRDefault="00DD150B" w:rsidP="003374BC">
      <w:pPr>
        <w:pStyle w:val="13"/>
        <w:numPr>
          <w:ilvl w:val="1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ОЙ, ЧТО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ОЙ, КТО ЭТО?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ЧТО Я СДЕЛАЛ?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outlineLvl w:val="0"/>
        <w:rPr>
          <w:sz w:val="28"/>
        </w:rPr>
      </w:pPr>
      <w:r>
        <w:rPr>
          <w:sz w:val="28"/>
        </w:rPr>
        <w:t>ТАКОЙ-СЯКОЙ!</w:t>
      </w:r>
    </w:p>
    <w:p w:rsidR="00DD150B" w:rsidRDefault="00DD150B" w:rsidP="003374BC">
      <w:pPr>
        <w:pStyle w:val="13"/>
        <w:numPr>
          <w:ilvl w:val="0"/>
          <w:numId w:val="57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Косинова Е.М. Грамматические тетради№1,2,3,4.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тетрадь№1. Простые предложения. Глаголы во множественном числе. Существительные.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тетрадь№2. Местоимения простые предлоги. Существительные во множественном числе.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тетрадь№3.  Сложные предлоги. Приставочные глаголы. Числительные.</w:t>
      </w:r>
    </w:p>
    <w:p w:rsidR="00DD150B" w:rsidRDefault="00DD150B" w:rsidP="003374BC">
      <w:pPr>
        <w:pStyle w:val="13"/>
        <w:numPr>
          <w:ilvl w:val="0"/>
          <w:numId w:val="58"/>
        </w:numPr>
        <w:shd w:val="clear" w:color="auto" w:fill="FFFFFF"/>
        <w:spacing w:line="360" w:lineRule="auto"/>
        <w:jc w:val="both"/>
        <w:rPr>
          <w:sz w:val="28"/>
        </w:rPr>
      </w:pPr>
      <w:r>
        <w:rPr>
          <w:sz w:val="28"/>
        </w:rPr>
        <w:t>Грамматическая тетрадь№4. Прилагательные. Сравнительная степень прилагательных. Антонимы и синонимы.</w:t>
      </w: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ind w:left="360"/>
        <w:jc w:val="both"/>
        <w:rPr>
          <w:sz w:val="28"/>
        </w:rPr>
      </w:pPr>
    </w:p>
    <w:p w:rsidR="00DD150B" w:rsidRDefault="00DD150B" w:rsidP="00DD150B">
      <w:pPr>
        <w:pStyle w:val="13"/>
        <w:shd w:val="clear" w:color="auto" w:fill="FFFFFF"/>
        <w:spacing w:line="360" w:lineRule="auto"/>
        <w:jc w:val="both"/>
        <w:rPr>
          <w:sz w:val="28"/>
        </w:rPr>
      </w:pPr>
    </w:p>
    <w:p w:rsidR="00DD150B" w:rsidRPr="00B20F30" w:rsidRDefault="00DD150B" w:rsidP="00DD150B">
      <w:pPr>
        <w:ind w:left="360"/>
        <w:jc w:val="both"/>
        <w:rPr>
          <w:sz w:val="28"/>
          <w:szCs w:val="28"/>
        </w:rPr>
      </w:pPr>
    </w:p>
    <w:p w:rsidR="00DD150B" w:rsidRPr="002A3D16" w:rsidRDefault="00DD150B" w:rsidP="00DD150B">
      <w:pPr>
        <w:shd w:val="clear" w:color="auto" w:fill="FFFFFF"/>
        <w:tabs>
          <w:tab w:val="left" w:pos="240"/>
          <w:tab w:val="left" w:pos="10118"/>
        </w:tabs>
        <w:autoSpaceDE w:val="0"/>
        <w:autoSpaceDN w:val="0"/>
        <w:adjustRightInd w:val="0"/>
        <w:snapToGrid/>
        <w:spacing w:before="10"/>
        <w:jc w:val="right"/>
        <w:rPr>
          <w:color w:val="000000"/>
          <w:spacing w:val="-13"/>
          <w:sz w:val="28"/>
          <w:szCs w:val="28"/>
        </w:rPr>
      </w:pPr>
    </w:p>
    <w:p w:rsidR="00EE70DD" w:rsidRPr="002A3D16" w:rsidRDefault="00EE70DD" w:rsidP="00EE70DD">
      <w:pPr>
        <w:shd w:val="clear" w:color="auto" w:fill="FFFFFF"/>
        <w:spacing w:before="571"/>
        <w:rPr>
          <w:sz w:val="28"/>
          <w:szCs w:val="28"/>
        </w:rPr>
      </w:pPr>
    </w:p>
    <w:p w:rsidR="00EE70DD" w:rsidRDefault="00EE70DD" w:rsidP="00EE70DD"/>
    <w:p w:rsidR="00EE70DD" w:rsidRPr="0058287F" w:rsidRDefault="00EE70DD" w:rsidP="0058287F">
      <w:pPr>
        <w:widowControl/>
        <w:snapToGrid/>
        <w:spacing w:before="100" w:beforeAutospacing="1" w:after="200" w:afterAutospacing="1" w:line="276" w:lineRule="auto"/>
        <w:jc w:val="both"/>
        <w:rPr>
          <w:rFonts w:ascii="Calibri" w:hAnsi="Calibri" w:cs="Calibri"/>
          <w:sz w:val="22"/>
          <w:szCs w:val="22"/>
        </w:rPr>
      </w:pPr>
    </w:p>
    <w:sectPr w:rsidR="00EE70DD" w:rsidRPr="0058287F" w:rsidSect="0037706C">
      <w:footerReference w:type="default" r:id="rId11"/>
      <w:pgSz w:w="11906" w:h="16838"/>
      <w:pgMar w:top="1134" w:right="851" w:bottom="102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761A" w:rsidRDefault="0007761A">
      <w:r>
        <w:separator/>
      </w:r>
    </w:p>
  </w:endnote>
  <w:endnote w:type="continuationSeparator" w:id="0">
    <w:p w:rsidR="0007761A" w:rsidRDefault="000776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NewRoman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E06F1" w:rsidRDefault="00DE06F1" w:rsidP="00463A00">
    <w:pPr>
      <w:pStyle w:val="ae"/>
      <w:framePr w:wrap="auto" w:vAnchor="text" w:hAnchor="margin" w:xAlign="right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PAGE  </w:instrText>
    </w:r>
    <w:r>
      <w:rPr>
        <w:rStyle w:val="af0"/>
      </w:rPr>
      <w:fldChar w:fldCharType="separate"/>
    </w:r>
    <w:r w:rsidR="00165E0C">
      <w:rPr>
        <w:rStyle w:val="af0"/>
        <w:noProof/>
      </w:rPr>
      <w:t>46</w:t>
    </w:r>
    <w:r>
      <w:rPr>
        <w:rStyle w:val="af0"/>
      </w:rPr>
      <w:fldChar w:fldCharType="end"/>
    </w:r>
  </w:p>
  <w:p w:rsidR="00DE06F1" w:rsidRDefault="00DE06F1" w:rsidP="0037706C">
    <w:pPr>
      <w:pStyle w:val="ae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761A" w:rsidRDefault="0007761A">
      <w:r>
        <w:separator/>
      </w:r>
    </w:p>
  </w:footnote>
  <w:footnote w:type="continuationSeparator" w:id="0">
    <w:p w:rsidR="0007761A" w:rsidRDefault="000776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0.75pt;height:10.75pt" o:bullet="t">
        <v:imagedata r:id="rId1" o:title="mso4"/>
      </v:shape>
    </w:pict>
  </w:numPicBullet>
  <w:abstractNum w:abstractNumId="0" w15:restartNumberingAfterBreak="0">
    <w:nsid w:val="00000011"/>
    <w:multiLevelType w:val="multilevel"/>
    <w:tmpl w:val="9EB4E23E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13"/>
    <w:multiLevelType w:val="multilevel"/>
    <w:tmpl w:val="A1F22C4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2" w15:restartNumberingAfterBreak="0">
    <w:nsid w:val="00000015"/>
    <w:multiLevelType w:val="multilevel"/>
    <w:tmpl w:val="E9646386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3" w15:restartNumberingAfterBreak="0">
    <w:nsid w:val="00000017"/>
    <w:multiLevelType w:val="multilevel"/>
    <w:tmpl w:val="0000001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</w:rPr>
    </w:lvl>
  </w:abstractNum>
  <w:abstractNum w:abstractNumId="4" w15:restartNumberingAfterBreak="0">
    <w:nsid w:val="0000001B"/>
    <w:multiLevelType w:val="multilevel"/>
    <w:tmpl w:val="0000001A"/>
    <w:lvl w:ilvl="0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4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5" w15:restartNumberingAfterBreak="0">
    <w:nsid w:val="0000002D"/>
    <w:multiLevelType w:val="multilevel"/>
    <w:tmpl w:val="D528E8CA"/>
    <w:lvl w:ilvl="0">
      <w:start w:val="2"/>
      <w:numFmt w:val="decimal"/>
      <w:lvlText w:val="%1-"/>
      <w:lvlJc w:val="left"/>
      <w:rPr>
        <w:rFonts w:ascii="Times New Roman" w:hAnsi="Times New Roman" w:cs="Times New Roman"/>
        <w:b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2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3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4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5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6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7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  <w:lvl w:ilvl="8">
      <w:start w:val="2"/>
      <w:numFmt w:val="decimal"/>
      <w:lvlText w:val="%1-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0"/>
        <w:w w:val="100"/>
        <w:position w:val="0"/>
        <w:sz w:val="24"/>
        <w:szCs w:val="24"/>
        <w:u w:val="none"/>
      </w:rPr>
    </w:lvl>
  </w:abstractNum>
  <w:abstractNum w:abstractNumId="6" w15:restartNumberingAfterBreak="0">
    <w:nsid w:val="031B498D"/>
    <w:multiLevelType w:val="singleLevel"/>
    <w:tmpl w:val="F2C04A54"/>
    <w:lvl w:ilvl="0">
      <w:start w:val="10"/>
      <w:numFmt w:val="decimal"/>
      <w:lvlText w:val="%1."/>
      <w:legacy w:legacy="1" w:legacySpace="0" w:legacyIndent="341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040D2442"/>
    <w:multiLevelType w:val="hybridMultilevel"/>
    <w:tmpl w:val="D054D2F6"/>
    <w:lvl w:ilvl="0" w:tplc="9FCCC80A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A22C071C">
      <w:start w:val="1"/>
      <w:numFmt w:val="decimal"/>
      <w:lvlText w:val="%2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55429F3"/>
    <w:multiLevelType w:val="singleLevel"/>
    <w:tmpl w:val="1F50809A"/>
    <w:lvl w:ilvl="0">
      <w:start w:val="3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076029EE"/>
    <w:multiLevelType w:val="hybridMultilevel"/>
    <w:tmpl w:val="5310F940"/>
    <w:lvl w:ilvl="0" w:tplc="04190009">
      <w:start w:val="1"/>
      <w:numFmt w:val="bullet"/>
      <w:lvlText w:val="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B7A828C">
      <w:start w:val="65535"/>
      <w:numFmt w:val="bullet"/>
      <w:lvlText w:val="□"/>
      <w:legacy w:legacy="1" w:legacySpace="360" w:legacyIndent="332"/>
      <w:lvlJc w:val="left"/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07A1603E"/>
    <w:multiLevelType w:val="multilevel"/>
    <w:tmpl w:val="D22EB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EC545C4"/>
    <w:multiLevelType w:val="singleLevel"/>
    <w:tmpl w:val="4D784BCC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0F5728AA"/>
    <w:multiLevelType w:val="hybridMultilevel"/>
    <w:tmpl w:val="66D67884"/>
    <w:lvl w:ilvl="0" w:tplc="9680590A">
      <w:start w:val="6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13" w15:restartNumberingAfterBreak="0">
    <w:nsid w:val="133F1893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14913E1B"/>
    <w:multiLevelType w:val="singleLevel"/>
    <w:tmpl w:val="C8C6EAB0"/>
    <w:lvl w:ilvl="0">
      <w:start w:val="2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157A1470"/>
    <w:multiLevelType w:val="singleLevel"/>
    <w:tmpl w:val="8CB8EF14"/>
    <w:lvl w:ilvl="0">
      <w:start w:val="6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6" w15:restartNumberingAfterBreak="0">
    <w:nsid w:val="16A272CF"/>
    <w:multiLevelType w:val="singleLevel"/>
    <w:tmpl w:val="708C0564"/>
    <w:lvl w:ilvl="0">
      <w:start w:val="8"/>
      <w:numFmt w:val="decimal"/>
      <w:lvlText w:val="%1."/>
      <w:legacy w:legacy="1" w:legacySpace="0" w:legacyIndent="235"/>
      <w:lvlJc w:val="left"/>
      <w:rPr>
        <w:rFonts w:ascii="Times New Roman" w:hAnsi="Times New Roman" w:cs="Times New Roman" w:hint="default"/>
      </w:rPr>
    </w:lvl>
  </w:abstractNum>
  <w:abstractNum w:abstractNumId="17" w15:restartNumberingAfterBreak="0">
    <w:nsid w:val="173D3136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18" w15:restartNumberingAfterBreak="0">
    <w:nsid w:val="180352AA"/>
    <w:multiLevelType w:val="singleLevel"/>
    <w:tmpl w:val="2C7CD6B4"/>
    <w:lvl w:ilvl="0">
      <w:start w:val="1"/>
      <w:numFmt w:val="decimal"/>
      <w:lvlText w:val="%1."/>
      <w:legacy w:legacy="1" w:legacySpace="0" w:legacyIndent="249"/>
      <w:lvlJc w:val="left"/>
      <w:rPr>
        <w:rFonts w:ascii="Times New Roman" w:hAnsi="Times New Roman" w:cs="Times New Roman" w:hint="default"/>
      </w:rPr>
    </w:lvl>
  </w:abstractNum>
  <w:abstractNum w:abstractNumId="19" w15:restartNumberingAfterBreak="0">
    <w:nsid w:val="1B3D2B43"/>
    <w:multiLevelType w:val="singleLevel"/>
    <w:tmpl w:val="CE865F70"/>
    <w:lvl w:ilvl="0">
      <w:start w:val="2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1CEE14F9"/>
    <w:multiLevelType w:val="multilevel"/>
    <w:tmpl w:val="8C345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1" w15:restartNumberingAfterBreak="0">
    <w:nsid w:val="22A311ED"/>
    <w:multiLevelType w:val="multilevel"/>
    <w:tmpl w:val="A5C294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22" w15:restartNumberingAfterBreak="0">
    <w:nsid w:val="230403F7"/>
    <w:multiLevelType w:val="multilevel"/>
    <w:tmpl w:val="7BBA33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25597678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4" w15:restartNumberingAfterBreak="0">
    <w:nsid w:val="2CF577F1"/>
    <w:multiLevelType w:val="singleLevel"/>
    <w:tmpl w:val="765287BE"/>
    <w:lvl w:ilvl="0">
      <w:start w:val="1"/>
      <w:numFmt w:val="decimal"/>
      <w:lvlText w:val="%1."/>
      <w:legacy w:legacy="1" w:legacySpace="0" w:legacyIndent="244"/>
      <w:lvlJc w:val="left"/>
      <w:rPr>
        <w:rFonts w:ascii="Times New Roman" w:hAnsi="Times New Roman" w:cs="Times New Roman" w:hint="default"/>
      </w:rPr>
    </w:lvl>
  </w:abstractNum>
  <w:abstractNum w:abstractNumId="25" w15:restartNumberingAfterBreak="0">
    <w:nsid w:val="33DB19E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26" w15:restartNumberingAfterBreak="0">
    <w:nsid w:val="372E29BE"/>
    <w:multiLevelType w:val="singleLevel"/>
    <w:tmpl w:val="54C2041C"/>
    <w:lvl w:ilvl="0">
      <w:start w:val="2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27" w15:restartNumberingAfterBreak="0">
    <w:nsid w:val="3C48611E"/>
    <w:multiLevelType w:val="hybridMultilevel"/>
    <w:tmpl w:val="BA5CD75C"/>
    <w:lvl w:ilvl="0" w:tplc="8D28B89C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3D5B0E9C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29" w15:restartNumberingAfterBreak="0">
    <w:nsid w:val="3F3D3E8B"/>
    <w:multiLevelType w:val="hybridMultilevel"/>
    <w:tmpl w:val="4E28A6A8"/>
    <w:lvl w:ilvl="0" w:tplc="0419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0" w15:restartNumberingAfterBreak="0">
    <w:nsid w:val="41813831"/>
    <w:multiLevelType w:val="multilevel"/>
    <w:tmpl w:val="C43CB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1" w15:restartNumberingAfterBreak="0">
    <w:nsid w:val="447C0D33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2" w15:restartNumberingAfterBreak="0">
    <w:nsid w:val="46252D23"/>
    <w:multiLevelType w:val="multilevel"/>
    <w:tmpl w:val="BB60F1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3" w15:restartNumberingAfterBreak="0">
    <w:nsid w:val="465D2AF2"/>
    <w:multiLevelType w:val="multilevel"/>
    <w:tmpl w:val="7CE833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4" w15:restartNumberingAfterBreak="0">
    <w:nsid w:val="4A0B526F"/>
    <w:multiLevelType w:val="hybridMultilevel"/>
    <w:tmpl w:val="848A25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7">
      <w:start w:val="1"/>
      <w:numFmt w:val="bullet"/>
      <w:lvlText w:val=""/>
      <w:lvlPicBulletId w:val="0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9">
      <w:start w:val="1"/>
      <w:numFmt w:val="bullet"/>
      <w:lvlText w:val="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4A65452F"/>
    <w:multiLevelType w:val="singleLevel"/>
    <w:tmpl w:val="C74420AE"/>
    <w:lvl w:ilvl="0">
      <w:start w:val="1"/>
      <w:numFmt w:val="decimal"/>
      <w:lvlText w:val="%1.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 w15:restartNumberingAfterBreak="0">
    <w:nsid w:val="4EAB4D36"/>
    <w:multiLevelType w:val="multilevel"/>
    <w:tmpl w:val="8F9CF7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37" w15:restartNumberingAfterBreak="0">
    <w:nsid w:val="4F32772B"/>
    <w:multiLevelType w:val="singleLevel"/>
    <w:tmpl w:val="ECB6C598"/>
    <w:lvl w:ilvl="0">
      <w:start w:val="8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38" w15:restartNumberingAfterBreak="0">
    <w:nsid w:val="50EB1B0C"/>
    <w:multiLevelType w:val="hybridMultilevel"/>
    <w:tmpl w:val="A8BA7C92"/>
    <w:lvl w:ilvl="0" w:tplc="12C0B268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9" w15:restartNumberingAfterBreak="0">
    <w:nsid w:val="589B05A7"/>
    <w:multiLevelType w:val="hybridMultilevel"/>
    <w:tmpl w:val="5CC21C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D7D4A51"/>
    <w:multiLevelType w:val="hybridMultilevel"/>
    <w:tmpl w:val="7B3408D0"/>
    <w:lvl w:ilvl="0" w:tplc="0419000D">
      <w:start w:val="1"/>
      <w:numFmt w:val="bullet"/>
      <w:lvlText w:val="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5DE720AA"/>
    <w:multiLevelType w:val="singleLevel"/>
    <w:tmpl w:val="2D5EC204"/>
    <w:lvl w:ilvl="0">
      <w:start w:val="3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2" w15:restartNumberingAfterBreak="0">
    <w:nsid w:val="5E954655"/>
    <w:multiLevelType w:val="hybridMultilevel"/>
    <w:tmpl w:val="FF10B786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61681C96"/>
    <w:multiLevelType w:val="singleLevel"/>
    <w:tmpl w:val="36D85CC8"/>
    <w:lvl w:ilvl="0">
      <w:start w:val="1"/>
      <w:numFmt w:val="decimal"/>
      <w:lvlText w:val="%1."/>
      <w:legacy w:legacy="1" w:legacySpace="0" w:legacyIndent="163"/>
      <w:lvlJc w:val="left"/>
      <w:rPr>
        <w:rFonts w:ascii="Times New Roman" w:hAnsi="Times New Roman" w:cs="Times New Roman" w:hint="default"/>
      </w:rPr>
    </w:lvl>
  </w:abstractNum>
  <w:abstractNum w:abstractNumId="44" w15:restartNumberingAfterBreak="0">
    <w:nsid w:val="623141DF"/>
    <w:multiLevelType w:val="singleLevel"/>
    <w:tmpl w:val="2D5EC20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45" w15:restartNumberingAfterBreak="0">
    <w:nsid w:val="64097E56"/>
    <w:multiLevelType w:val="hybridMultilevel"/>
    <w:tmpl w:val="1F5C6B66"/>
    <w:lvl w:ilvl="0" w:tplc="04190007">
      <w:start w:val="1"/>
      <w:numFmt w:val="bullet"/>
      <w:lvlText w:val=""/>
      <w:lvlPicBulletId w:val="0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6" w15:restartNumberingAfterBreak="0">
    <w:nsid w:val="654849A3"/>
    <w:multiLevelType w:val="multilevel"/>
    <w:tmpl w:val="8EA86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47" w15:restartNumberingAfterBreak="0">
    <w:nsid w:val="66977898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48" w15:restartNumberingAfterBreak="0">
    <w:nsid w:val="6D5A59E5"/>
    <w:multiLevelType w:val="multilevel"/>
    <w:tmpl w:val="E81612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 w15:restartNumberingAfterBreak="0">
    <w:nsid w:val="70971572"/>
    <w:multiLevelType w:val="hybridMultilevel"/>
    <w:tmpl w:val="8C4E10F8"/>
    <w:lvl w:ilvl="0" w:tplc="EE2E18D8">
      <w:start w:val="1"/>
      <w:numFmt w:val="decimal"/>
      <w:lvlText w:val="%1."/>
      <w:lvlJc w:val="left"/>
      <w:pPr>
        <w:ind w:left="720" w:hanging="360"/>
      </w:pPr>
      <w:rPr>
        <w:rFonts w:ascii="TimesNewRoman" w:hAnsi="TimesNew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0F836B3"/>
    <w:multiLevelType w:val="hybridMultilevel"/>
    <w:tmpl w:val="72B62364"/>
    <w:lvl w:ilvl="0" w:tplc="A22C071C">
      <w:start w:val="1"/>
      <w:numFmt w:val="decimal"/>
      <w:lvlText w:val="%1."/>
      <w:lvlJc w:val="left"/>
      <w:pPr>
        <w:tabs>
          <w:tab w:val="num" w:pos="615"/>
        </w:tabs>
        <w:ind w:left="615" w:hanging="435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71F4642E"/>
    <w:multiLevelType w:val="hybridMultilevel"/>
    <w:tmpl w:val="EDCAEF9E"/>
    <w:lvl w:ilvl="0" w:tplc="D3E0CA90">
      <w:start w:val="4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hint="default"/>
      </w:rPr>
    </w:lvl>
    <w:lvl w:ilvl="1" w:tplc="9ABE104C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</w:lvl>
    <w:lvl w:ilvl="2" w:tplc="8506DD48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</w:lvl>
    <w:lvl w:ilvl="3" w:tplc="BD60A264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</w:lvl>
    <w:lvl w:ilvl="4" w:tplc="6A78EC64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</w:lvl>
    <w:lvl w:ilvl="5" w:tplc="80B41140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</w:lvl>
    <w:lvl w:ilvl="6" w:tplc="3246285C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</w:lvl>
    <w:lvl w:ilvl="7" w:tplc="CB0888BE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</w:lvl>
    <w:lvl w:ilvl="8" w:tplc="89227532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</w:lvl>
  </w:abstractNum>
  <w:abstractNum w:abstractNumId="52" w15:restartNumberingAfterBreak="0">
    <w:nsid w:val="76D774AB"/>
    <w:multiLevelType w:val="hybridMultilevel"/>
    <w:tmpl w:val="8D5C907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9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76E87E38"/>
    <w:multiLevelType w:val="singleLevel"/>
    <w:tmpl w:val="11FC3EB6"/>
    <w:lvl w:ilvl="0">
      <w:start w:val="1"/>
      <w:numFmt w:val="decimal"/>
      <w:lvlText w:val="%1."/>
      <w:legacy w:legacy="1" w:legacySpace="0" w:legacyIndent="168"/>
      <w:lvlJc w:val="left"/>
      <w:rPr>
        <w:rFonts w:ascii="Times New Roman" w:hAnsi="Times New Roman" w:cs="Times New Roman" w:hint="default"/>
      </w:rPr>
    </w:lvl>
  </w:abstractNum>
  <w:abstractNum w:abstractNumId="54" w15:restartNumberingAfterBreak="0">
    <w:nsid w:val="794A585C"/>
    <w:multiLevelType w:val="multilevel"/>
    <w:tmpl w:val="2F7AD8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55" w15:restartNumberingAfterBreak="0">
    <w:nsid w:val="7B50044A"/>
    <w:multiLevelType w:val="singleLevel"/>
    <w:tmpl w:val="765287BE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7BA82EC7"/>
    <w:multiLevelType w:val="singleLevel"/>
    <w:tmpl w:val="7DF8030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abstractNum w:abstractNumId="57" w15:restartNumberingAfterBreak="0">
    <w:nsid w:val="7E5C54B1"/>
    <w:multiLevelType w:val="singleLevel"/>
    <w:tmpl w:val="5CB4C9AC"/>
    <w:lvl w:ilvl="0">
      <w:start w:val="1"/>
      <w:numFmt w:val="decimal"/>
      <w:lvlText w:val="%1."/>
      <w:legacy w:legacy="1" w:legacySpace="0" w:legacyIndent="245"/>
      <w:lvlJc w:val="left"/>
      <w:rPr>
        <w:rFonts w:ascii="Times New Roman" w:hAnsi="Times New Roman" w:cs="Times New Roman" w:hint="default"/>
      </w:rPr>
    </w:lvl>
  </w:abstractNum>
  <w:num w:numId="1">
    <w:abstractNumId w:val="30"/>
  </w:num>
  <w:num w:numId="2">
    <w:abstractNumId w:val="22"/>
  </w:num>
  <w:num w:numId="3">
    <w:abstractNumId w:val="46"/>
  </w:num>
  <w:num w:numId="4">
    <w:abstractNumId w:val="33"/>
  </w:num>
  <w:num w:numId="5">
    <w:abstractNumId w:val="36"/>
  </w:num>
  <w:num w:numId="6">
    <w:abstractNumId w:val="54"/>
  </w:num>
  <w:num w:numId="7">
    <w:abstractNumId w:val="21"/>
  </w:num>
  <w:num w:numId="8">
    <w:abstractNumId w:val="48"/>
  </w:num>
  <w:num w:numId="9">
    <w:abstractNumId w:val="32"/>
  </w:num>
  <w:num w:numId="10">
    <w:abstractNumId w:val="20"/>
  </w:num>
  <w:num w:numId="11">
    <w:abstractNumId w:val="10"/>
  </w:num>
  <w:num w:numId="12">
    <w:abstractNumId w:val="38"/>
  </w:num>
  <w:num w:numId="13">
    <w:abstractNumId w:val="39"/>
  </w:num>
  <w:num w:numId="14">
    <w:abstractNumId w:val="51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12"/>
  </w:num>
  <w:num w:numId="22">
    <w:abstractNumId w:val="27"/>
  </w:num>
  <w:num w:numId="23">
    <w:abstractNumId w:val="8"/>
  </w:num>
  <w:num w:numId="24">
    <w:abstractNumId w:val="18"/>
  </w:num>
  <w:num w:numId="25">
    <w:abstractNumId w:val="24"/>
  </w:num>
  <w:num w:numId="26">
    <w:abstractNumId w:val="24"/>
    <w:lvlOverride w:ilvl="0">
      <w:lvl w:ilvl="0">
        <w:start w:val="1"/>
        <w:numFmt w:val="decimal"/>
        <w:lvlText w:val="%1."/>
        <w:legacy w:legacy="1" w:legacySpace="0" w:legacyIndent="245"/>
        <w:lvlJc w:val="left"/>
        <w:rPr>
          <w:rFonts w:ascii="Times New Roman" w:hAnsi="Times New Roman" w:cs="Times New Roman" w:hint="default"/>
        </w:rPr>
      </w:lvl>
    </w:lvlOverride>
  </w:num>
  <w:num w:numId="27">
    <w:abstractNumId w:val="55"/>
  </w:num>
  <w:num w:numId="28">
    <w:abstractNumId w:val="37"/>
  </w:num>
  <w:num w:numId="29">
    <w:abstractNumId w:val="6"/>
  </w:num>
  <w:num w:numId="30">
    <w:abstractNumId w:val="56"/>
  </w:num>
  <w:num w:numId="31">
    <w:abstractNumId w:val="47"/>
  </w:num>
  <w:num w:numId="32">
    <w:abstractNumId w:val="17"/>
  </w:num>
  <w:num w:numId="33">
    <w:abstractNumId w:val="28"/>
  </w:num>
  <w:num w:numId="34">
    <w:abstractNumId w:val="28"/>
    <w:lvlOverride w:ilvl="0">
      <w:lvl w:ilvl="0">
        <w:start w:val="3"/>
        <w:numFmt w:val="decimal"/>
        <w:lvlText w:val="%1."/>
        <w:legacy w:legacy="1" w:legacySpace="0" w:legacyIndent="240"/>
        <w:lvlJc w:val="left"/>
        <w:rPr>
          <w:rFonts w:ascii="Times New Roman" w:hAnsi="Times New Roman" w:cs="Times New Roman" w:hint="default"/>
        </w:rPr>
      </w:lvl>
    </w:lvlOverride>
  </w:num>
  <w:num w:numId="35">
    <w:abstractNumId w:val="31"/>
  </w:num>
  <w:num w:numId="36">
    <w:abstractNumId w:val="41"/>
  </w:num>
  <w:num w:numId="37">
    <w:abstractNumId w:val="16"/>
  </w:num>
  <w:num w:numId="38">
    <w:abstractNumId w:val="14"/>
  </w:num>
  <w:num w:numId="39">
    <w:abstractNumId w:val="15"/>
  </w:num>
  <w:num w:numId="40">
    <w:abstractNumId w:val="25"/>
  </w:num>
  <w:num w:numId="41">
    <w:abstractNumId w:val="35"/>
  </w:num>
  <w:num w:numId="42">
    <w:abstractNumId w:val="57"/>
  </w:num>
  <w:num w:numId="43">
    <w:abstractNumId w:val="23"/>
  </w:num>
  <w:num w:numId="44">
    <w:abstractNumId w:val="53"/>
  </w:num>
  <w:num w:numId="45">
    <w:abstractNumId w:val="13"/>
  </w:num>
  <w:num w:numId="46">
    <w:abstractNumId w:val="43"/>
  </w:num>
  <w:num w:numId="47">
    <w:abstractNumId w:val="26"/>
  </w:num>
  <w:num w:numId="48">
    <w:abstractNumId w:val="11"/>
  </w:num>
  <w:num w:numId="49">
    <w:abstractNumId w:val="19"/>
  </w:num>
  <w:num w:numId="50">
    <w:abstractNumId w:val="44"/>
  </w:num>
  <w:num w:numId="51">
    <w:abstractNumId w:val="7"/>
  </w:num>
  <w:num w:numId="52">
    <w:abstractNumId w:val="9"/>
  </w:num>
  <w:num w:numId="53">
    <w:abstractNumId w:val="42"/>
  </w:num>
  <w:num w:numId="54">
    <w:abstractNumId w:val="45"/>
  </w:num>
  <w:num w:numId="55">
    <w:abstractNumId w:val="40"/>
  </w:num>
  <w:num w:numId="56">
    <w:abstractNumId w:val="34"/>
  </w:num>
  <w:num w:numId="57">
    <w:abstractNumId w:val="52"/>
  </w:num>
  <w:num w:numId="58">
    <w:abstractNumId w:val="29"/>
  </w:num>
  <w:num w:numId="59">
    <w:abstractNumId w:val="50"/>
  </w:num>
  <w:num w:numId="60">
    <w:abstractNumId w:val="49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embedSystemFonts/>
  <w:doNotTrackMoves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26B63"/>
    <w:rsid w:val="000040DD"/>
    <w:rsid w:val="000071EB"/>
    <w:rsid w:val="00011ACC"/>
    <w:rsid w:val="000401BA"/>
    <w:rsid w:val="00050BFF"/>
    <w:rsid w:val="0005590E"/>
    <w:rsid w:val="0007761A"/>
    <w:rsid w:val="0009251A"/>
    <w:rsid w:val="000B034A"/>
    <w:rsid w:val="000C45A9"/>
    <w:rsid w:val="000F0511"/>
    <w:rsid w:val="00101FC9"/>
    <w:rsid w:val="001144E5"/>
    <w:rsid w:val="00165E0C"/>
    <w:rsid w:val="00190084"/>
    <w:rsid w:val="001B4D29"/>
    <w:rsid w:val="001C1103"/>
    <w:rsid w:val="001D0A4B"/>
    <w:rsid w:val="001E26FC"/>
    <w:rsid w:val="001F40D6"/>
    <w:rsid w:val="00215496"/>
    <w:rsid w:val="0021771E"/>
    <w:rsid w:val="00256831"/>
    <w:rsid w:val="00261792"/>
    <w:rsid w:val="002B63CD"/>
    <w:rsid w:val="002B7854"/>
    <w:rsid w:val="002E4CC3"/>
    <w:rsid w:val="002E7B26"/>
    <w:rsid w:val="00305DF3"/>
    <w:rsid w:val="003374BC"/>
    <w:rsid w:val="00345FA0"/>
    <w:rsid w:val="0037706C"/>
    <w:rsid w:val="003C30B3"/>
    <w:rsid w:val="003D104B"/>
    <w:rsid w:val="003D7E45"/>
    <w:rsid w:val="003E0049"/>
    <w:rsid w:val="003F68E1"/>
    <w:rsid w:val="00403790"/>
    <w:rsid w:val="00411D3A"/>
    <w:rsid w:val="00426B63"/>
    <w:rsid w:val="0045083A"/>
    <w:rsid w:val="00463A00"/>
    <w:rsid w:val="004767F0"/>
    <w:rsid w:val="00493E2F"/>
    <w:rsid w:val="004B4115"/>
    <w:rsid w:val="004F79E6"/>
    <w:rsid w:val="00517AE2"/>
    <w:rsid w:val="00536759"/>
    <w:rsid w:val="0058068E"/>
    <w:rsid w:val="0058287F"/>
    <w:rsid w:val="005B69C6"/>
    <w:rsid w:val="006307A8"/>
    <w:rsid w:val="0063121B"/>
    <w:rsid w:val="00640F65"/>
    <w:rsid w:val="006470CD"/>
    <w:rsid w:val="006801AE"/>
    <w:rsid w:val="0069290C"/>
    <w:rsid w:val="00694378"/>
    <w:rsid w:val="0071554C"/>
    <w:rsid w:val="00716401"/>
    <w:rsid w:val="007279F4"/>
    <w:rsid w:val="007742A5"/>
    <w:rsid w:val="007C48E0"/>
    <w:rsid w:val="00801937"/>
    <w:rsid w:val="00885C7D"/>
    <w:rsid w:val="008A68E9"/>
    <w:rsid w:val="008B6A74"/>
    <w:rsid w:val="008B7924"/>
    <w:rsid w:val="008C2F59"/>
    <w:rsid w:val="008D536C"/>
    <w:rsid w:val="00A23BFA"/>
    <w:rsid w:val="00A27001"/>
    <w:rsid w:val="00A34075"/>
    <w:rsid w:val="00A36420"/>
    <w:rsid w:val="00A42F5B"/>
    <w:rsid w:val="00A66C91"/>
    <w:rsid w:val="00A73F7D"/>
    <w:rsid w:val="00A804FD"/>
    <w:rsid w:val="00AA5760"/>
    <w:rsid w:val="00AA787D"/>
    <w:rsid w:val="00AD2214"/>
    <w:rsid w:val="00AF36B8"/>
    <w:rsid w:val="00AF6161"/>
    <w:rsid w:val="00AF69A2"/>
    <w:rsid w:val="00B0181E"/>
    <w:rsid w:val="00B17E8C"/>
    <w:rsid w:val="00B25D1C"/>
    <w:rsid w:val="00B46C66"/>
    <w:rsid w:val="00B66D74"/>
    <w:rsid w:val="00BA43FC"/>
    <w:rsid w:val="00BA6D95"/>
    <w:rsid w:val="00BD7BDB"/>
    <w:rsid w:val="00BF1925"/>
    <w:rsid w:val="00BF45EF"/>
    <w:rsid w:val="00C11F58"/>
    <w:rsid w:val="00C43573"/>
    <w:rsid w:val="00C52E6D"/>
    <w:rsid w:val="00C6559F"/>
    <w:rsid w:val="00C66B37"/>
    <w:rsid w:val="00C716AB"/>
    <w:rsid w:val="00CF08DC"/>
    <w:rsid w:val="00D037C5"/>
    <w:rsid w:val="00D0651B"/>
    <w:rsid w:val="00D21B4E"/>
    <w:rsid w:val="00D70FAE"/>
    <w:rsid w:val="00DA7BED"/>
    <w:rsid w:val="00DD150B"/>
    <w:rsid w:val="00DD6AFA"/>
    <w:rsid w:val="00DE06F1"/>
    <w:rsid w:val="00DF354D"/>
    <w:rsid w:val="00E04182"/>
    <w:rsid w:val="00E07038"/>
    <w:rsid w:val="00E14591"/>
    <w:rsid w:val="00E619AF"/>
    <w:rsid w:val="00E76A51"/>
    <w:rsid w:val="00ED1014"/>
    <w:rsid w:val="00EE70DD"/>
    <w:rsid w:val="00F02FD8"/>
    <w:rsid w:val="00F504D3"/>
    <w:rsid w:val="00F63DE4"/>
    <w:rsid w:val="00F73241"/>
    <w:rsid w:val="00F82334"/>
    <w:rsid w:val="00F8591B"/>
    <w:rsid w:val="00F92273"/>
    <w:rsid w:val="00FD1F5C"/>
    <w:rsid w:val="00FD27DD"/>
    <w:rsid w:val="00FF5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4"/>
    <o:shapelayout v:ext="edit">
      <o:idmap v:ext="edit" data="1"/>
    </o:shapelayout>
  </w:shapeDefaults>
  <w:decimalSymbol w:val=","/>
  <w:listSeparator w:val=";"/>
  <w15:docId w15:val="{0F27A230-B7F4-48AD-8835-9AA1626F7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9E6"/>
    <w:pPr>
      <w:widowControl w:val="0"/>
      <w:snapToGrid w:val="0"/>
    </w:pPr>
    <w:rPr>
      <w:rFonts w:ascii="Times New Roman" w:hAnsi="Times New Roman"/>
    </w:rPr>
  </w:style>
  <w:style w:type="paragraph" w:styleId="2">
    <w:name w:val="heading 2"/>
    <w:basedOn w:val="a"/>
    <w:link w:val="20"/>
    <w:uiPriority w:val="99"/>
    <w:qFormat/>
    <w:rsid w:val="00426B63"/>
    <w:pPr>
      <w:widowControl/>
      <w:snapToGrid/>
      <w:spacing w:before="100" w:beforeAutospacing="1" w:after="100" w:afterAutospacing="1"/>
      <w:outlineLvl w:val="1"/>
    </w:pPr>
    <w:rPr>
      <w:rFonts w:ascii="Calibri" w:hAnsi="Calibri" w:cs="Calibri"/>
      <w:b/>
      <w:bCs/>
      <w:sz w:val="36"/>
      <w:szCs w:val="36"/>
    </w:rPr>
  </w:style>
  <w:style w:type="paragraph" w:styleId="3">
    <w:name w:val="heading 3"/>
    <w:basedOn w:val="a"/>
    <w:link w:val="30"/>
    <w:uiPriority w:val="99"/>
    <w:qFormat/>
    <w:rsid w:val="00426B63"/>
    <w:pPr>
      <w:widowControl/>
      <w:snapToGrid/>
      <w:spacing w:before="100" w:beforeAutospacing="1" w:after="100" w:afterAutospacing="1"/>
      <w:outlineLvl w:val="2"/>
    </w:pPr>
    <w:rPr>
      <w:rFonts w:ascii="Calibri" w:hAnsi="Calibri" w:cs="Calibri"/>
      <w:b/>
      <w:bCs/>
      <w:sz w:val="27"/>
      <w:szCs w:val="27"/>
    </w:rPr>
  </w:style>
  <w:style w:type="paragraph" w:styleId="4">
    <w:name w:val="heading 4"/>
    <w:basedOn w:val="a"/>
    <w:link w:val="40"/>
    <w:uiPriority w:val="99"/>
    <w:qFormat/>
    <w:rsid w:val="00426B63"/>
    <w:pPr>
      <w:widowControl/>
      <w:snapToGrid/>
      <w:spacing w:before="100" w:beforeAutospacing="1" w:after="100" w:afterAutospacing="1"/>
      <w:outlineLvl w:val="3"/>
    </w:pPr>
    <w:rPr>
      <w:rFonts w:ascii="Calibri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426B63"/>
    <w:rPr>
      <w:rFonts w:ascii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link w:val="3"/>
    <w:uiPriority w:val="99"/>
    <w:locked/>
    <w:rsid w:val="00426B63"/>
    <w:rPr>
      <w:rFonts w:ascii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link w:val="4"/>
    <w:uiPriority w:val="99"/>
    <w:locked/>
    <w:rsid w:val="00426B63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rsid w:val="00426B63"/>
    <w:pPr>
      <w:widowControl/>
      <w:snapToGrid/>
      <w:spacing w:before="100" w:beforeAutospacing="1" w:after="100" w:afterAutospacing="1"/>
    </w:pPr>
    <w:rPr>
      <w:rFonts w:ascii="Calibri" w:hAnsi="Calibri" w:cs="Calibri"/>
      <w:sz w:val="24"/>
      <w:szCs w:val="24"/>
    </w:rPr>
  </w:style>
  <w:style w:type="character" w:styleId="a4">
    <w:name w:val="Hyperlink"/>
    <w:uiPriority w:val="99"/>
    <w:semiHidden/>
    <w:rsid w:val="00426B63"/>
    <w:rPr>
      <w:color w:val="0000FF"/>
      <w:u w:val="single"/>
    </w:rPr>
  </w:style>
  <w:style w:type="character" w:styleId="a5">
    <w:name w:val="Emphasis"/>
    <w:uiPriority w:val="99"/>
    <w:qFormat/>
    <w:rsid w:val="00426B63"/>
    <w:rPr>
      <w:i/>
      <w:iCs/>
    </w:rPr>
  </w:style>
  <w:style w:type="character" w:styleId="a6">
    <w:name w:val="Strong"/>
    <w:uiPriority w:val="99"/>
    <w:qFormat/>
    <w:rsid w:val="00426B63"/>
    <w:rPr>
      <w:b/>
      <w:bCs/>
    </w:rPr>
  </w:style>
  <w:style w:type="paragraph" w:styleId="a7">
    <w:name w:val="No Spacing"/>
    <w:uiPriority w:val="99"/>
    <w:qFormat/>
    <w:rsid w:val="00AA787D"/>
    <w:rPr>
      <w:rFonts w:cs="Calibri"/>
      <w:sz w:val="22"/>
      <w:szCs w:val="22"/>
    </w:rPr>
  </w:style>
  <w:style w:type="paragraph" w:styleId="a8">
    <w:name w:val="Balloon Text"/>
    <w:basedOn w:val="a"/>
    <w:link w:val="a9"/>
    <w:uiPriority w:val="99"/>
    <w:semiHidden/>
    <w:rsid w:val="001F40D6"/>
    <w:pPr>
      <w:widowControl/>
      <w:snapToGrid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semiHidden/>
    <w:locked/>
    <w:rsid w:val="001F40D6"/>
    <w:rPr>
      <w:rFonts w:ascii="Tahoma" w:hAnsi="Tahoma" w:cs="Tahoma"/>
      <w:sz w:val="16"/>
      <w:szCs w:val="16"/>
    </w:rPr>
  </w:style>
  <w:style w:type="paragraph" w:styleId="aa">
    <w:name w:val="Document Map"/>
    <w:basedOn w:val="a"/>
    <w:link w:val="ab"/>
    <w:uiPriority w:val="99"/>
    <w:semiHidden/>
    <w:rsid w:val="00D21B4E"/>
    <w:pPr>
      <w:widowControl/>
      <w:shd w:val="clear" w:color="auto" w:fill="000080"/>
      <w:snapToGrid/>
      <w:spacing w:after="200" w:line="276" w:lineRule="auto"/>
    </w:pPr>
    <w:rPr>
      <w:rFonts w:ascii="Tahoma" w:hAnsi="Tahoma" w:cs="Tahoma"/>
    </w:rPr>
  </w:style>
  <w:style w:type="character" w:customStyle="1" w:styleId="ab">
    <w:name w:val="Схема документа Знак"/>
    <w:link w:val="aa"/>
    <w:uiPriority w:val="99"/>
    <w:semiHidden/>
    <w:locked/>
    <w:rsid w:val="00101FC9"/>
    <w:rPr>
      <w:rFonts w:ascii="Times New Roman" w:hAnsi="Times New Roman" w:cs="Times New Roman"/>
      <w:sz w:val="2"/>
      <w:szCs w:val="2"/>
    </w:rPr>
  </w:style>
  <w:style w:type="paragraph" w:styleId="ac">
    <w:name w:val="Body Text Indent"/>
    <w:basedOn w:val="a"/>
    <w:link w:val="ad"/>
    <w:uiPriority w:val="99"/>
    <w:rsid w:val="00011ACC"/>
    <w:pPr>
      <w:widowControl/>
      <w:snapToGrid/>
      <w:jc w:val="both"/>
    </w:pPr>
    <w:rPr>
      <w:rFonts w:ascii="Calibri" w:hAnsi="Calibri"/>
      <w:sz w:val="24"/>
      <w:szCs w:val="24"/>
    </w:rPr>
  </w:style>
  <w:style w:type="character" w:customStyle="1" w:styleId="BodyTextIndentChar">
    <w:name w:val="Body Text Indent Char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customStyle="1" w:styleId="ad">
    <w:name w:val="Основной текст с отступом Знак"/>
    <w:link w:val="ac"/>
    <w:uiPriority w:val="99"/>
    <w:locked/>
    <w:rsid w:val="00011ACC"/>
    <w:rPr>
      <w:sz w:val="24"/>
      <w:szCs w:val="24"/>
    </w:rPr>
  </w:style>
  <w:style w:type="paragraph" w:styleId="ae">
    <w:name w:val="footer"/>
    <w:basedOn w:val="a"/>
    <w:link w:val="af"/>
    <w:uiPriority w:val="99"/>
    <w:rsid w:val="0037706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semiHidden/>
    <w:locked/>
    <w:rsid w:val="001144E5"/>
    <w:rPr>
      <w:rFonts w:ascii="Times New Roman" w:hAnsi="Times New Roman" w:cs="Times New Roman"/>
      <w:sz w:val="20"/>
      <w:szCs w:val="20"/>
    </w:rPr>
  </w:style>
  <w:style w:type="character" w:styleId="af0">
    <w:name w:val="page number"/>
    <w:basedOn w:val="a0"/>
    <w:uiPriority w:val="99"/>
    <w:rsid w:val="0037706C"/>
  </w:style>
  <w:style w:type="paragraph" w:styleId="af1">
    <w:name w:val="Body Text"/>
    <w:basedOn w:val="a"/>
    <w:link w:val="af2"/>
    <w:uiPriority w:val="99"/>
    <w:semiHidden/>
    <w:unhideWhenUsed/>
    <w:rsid w:val="0058287F"/>
    <w:pPr>
      <w:spacing w:after="120"/>
    </w:pPr>
  </w:style>
  <w:style w:type="character" w:customStyle="1" w:styleId="af2">
    <w:name w:val="Основной текст Знак"/>
    <w:link w:val="af1"/>
    <w:rsid w:val="0058287F"/>
    <w:rPr>
      <w:rFonts w:ascii="Times New Roman" w:hAnsi="Times New Roman"/>
    </w:rPr>
  </w:style>
  <w:style w:type="character" w:customStyle="1" w:styleId="1">
    <w:name w:val="Заголовок №1_"/>
    <w:link w:val="10"/>
    <w:rsid w:val="0058287F"/>
    <w:rPr>
      <w:b/>
      <w:bCs/>
      <w:spacing w:val="10"/>
      <w:shd w:val="clear" w:color="auto" w:fill="FFFFFF"/>
    </w:rPr>
  </w:style>
  <w:style w:type="character" w:customStyle="1" w:styleId="0pt">
    <w:name w:val="Основной текст + Интервал 0 pt"/>
    <w:rsid w:val="0058287F"/>
    <w:rPr>
      <w:rFonts w:ascii="Times New Roman" w:hAnsi="Times New Roman" w:cs="Times New Roman"/>
      <w:spacing w:val="10"/>
      <w:u w:val="none"/>
      <w:lang w:bidi="ar-SA"/>
    </w:rPr>
  </w:style>
  <w:style w:type="character" w:customStyle="1" w:styleId="21">
    <w:name w:val="Основной текст (2)_"/>
    <w:link w:val="22"/>
    <w:rsid w:val="0058287F"/>
    <w:rPr>
      <w:b/>
      <w:bCs/>
      <w:spacing w:val="10"/>
      <w:shd w:val="clear" w:color="auto" w:fill="FFFFFF"/>
    </w:rPr>
  </w:style>
  <w:style w:type="paragraph" w:customStyle="1" w:styleId="10">
    <w:name w:val="Заголовок №1"/>
    <w:basedOn w:val="a"/>
    <w:link w:val="1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ascii="Calibri" w:hAnsi="Calibri"/>
      <w:b/>
      <w:bCs/>
      <w:spacing w:val="10"/>
    </w:rPr>
  </w:style>
  <w:style w:type="paragraph" w:customStyle="1" w:styleId="22">
    <w:name w:val="Основной текст (2)"/>
    <w:basedOn w:val="a"/>
    <w:link w:val="21"/>
    <w:rsid w:val="0058287F"/>
    <w:pPr>
      <w:shd w:val="clear" w:color="auto" w:fill="FFFFFF"/>
      <w:snapToGrid/>
      <w:spacing w:after="60" w:line="293" w:lineRule="exact"/>
      <w:jc w:val="center"/>
    </w:pPr>
    <w:rPr>
      <w:rFonts w:ascii="Calibri" w:hAnsi="Calibri"/>
      <w:b/>
      <w:bCs/>
      <w:spacing w:val="10"/>
    </w:rPr>
  </w:style>
  <w:style w:type="character" w:customStyle="1" w:styleId="0pt1">
    <w:name w:val="Основной текст + Интервал 0 pt1"/>
    <w:rsid w:val="0058287F"/>
    <w:rPr>
      <w:rFonts w:ascii="Times New Roman" w:hAnsi="Times New Roman" w:cs="Times New Roman"/>
      <w:spacing w:val="10"/>
      <w:u w:val="none"/>
      <w:lang w:bidi="ar-SA"/>
    </w:rPr>
  </w:style>
  <w:style w:type="paragraph" w:customStyle="1" w:styleId="11">
    <w:name w:val="Заголовок №11"/>
    <w:basedOn w:val="a"/>
    <w:rsid w:val="0058287F"/>
    <w:pPr>
      <w:shd w:val="clear" w:color="auto" w:fill="FFFFFF"/>
      <w:snapToGrid/>
      <w:spacing w:line="365" w:lineRule="exact"/>
      <w:jc w:val="center"/>
      <w:outlineLvl w:val="0"/>
    </w:pPr>
    <w:rPr>
      <w:rFonts w:eastAsia="Courier New"/>
      <w:b/>
      <w:bCs/>
      <w:spacing w:val="10"/>
      <w:sz w:val="24"/>
      <w:szCs w:val="24"/>
    </w:rPr>
  </w:style>
  <w:style w:type="character" w:customStyle="1" w:styleId="21pt">
    <w:name w:val="Основной текст (2) + Интервал 1 pt"/>
    <w:rsid w:val="0058287F"/>
    <w:rPr>
      <w:rFonts w:ascii="Times New Roman" w:hAnsi="Times New Roman" w:cs="Times New Roman"/>
      <w:b/>
      <w:bCs/>
      <w:spacing w:val="20"/>
      <w:u w:val="none"/>
      <w:shd w:val="clear" w:color="auto" w:fill="FFFFFF"/>
    </w:rPr>
  </w:style>
  <w:style w:type="character" w:customStyle="1" w:styleId="12">
    <w:name w:val="Основной текст + 12"/>
    <w:aliases w:val="5 pt,Курсив,Интервал 0 pt"/>
    <w:rsid w:val="0058287F"/>
    <w:rPr>
      <w:rFonts w:ascii="Times New Roman" w:hAnsi="Times New Roman" w:cs="Times New Roman"/>
      <w:i/>
      <w:iCs/>
      <w:spacing w:val="0"/>
      <w:sz w:val="25"/>
      <w:szCs w:val="25"/>
      <w:u w:val="none"/>
      <w:lang w:bidi="ar-SA"/>
    </w:rPr>
  </w:style>
  <w:style w:type="character" w:customStyle="1" w:styleId="af3">
    <w:name w:val="Основной текст + Полужирный"/>
    <w:rsid w:val="0058287F"/>
    <w:rPr>
      <w:rFonts w:ascii="Times New Roman" w:hAnsi="Times New Roman" w:cs="Times New Roman"/>
      <w:b/>
      <w:bCs/>
      <w:spacing w:val="20"/>
      <w:u w:val="none"/>
      <w:lang w:bidi="ar-SA"/>
    </w:rPr>
  </w:style>
  <w:style w:type="character" w:customStyle="1" w:styleId="31">
    <w:name w:val="Основной текст (3)_"/>
    <w:link w:val="32"/>
    <w:rsid w:val="0058287F"/>
    <w:rPr>
      <w:i/>
      <w:iCs/>
      <w:sz w:val="25"/>
      <w:szCs w:val="25"/>
      <w:shd w:val="clear" w:color="auto" w:fill="FFFFFF"/>
    </w:rPr>
  </w:style>
  <w:style w:type="character" w:customStyle="1" w:styleId="312pt">
    <w:name w:val="Основной текст (3) + 12 pt"/>
    <w:aliases w:val="Не курсив,Интервал 1 pt"/>
    <w:rsid w:val="0058287F"/>
    <w:rPr>
      <w:i/>
      <w:iCs/>
      <w:spacing w:val="20"/>
      <w:sz w:val="24"/>
      <w:szCs w:val="24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58287F"/>
    <w:pPr>
      <w:shd w:val="clear" w:color="auto" w:fill="FFFFFF"/>
      <w:snapToGrid/>
      <w:spacing w:line="293" w:lineRule="exact"/>
      <w:ind w:hanging="360"/>
    </w:pPr>
    <w:rPr>
      <w:rFonts w:ascii="Calibri" w:hAnsi="Calibri"/>
      <w:i/>
      <w:iCs/>
      <w:sz w:val="25"/>
      <w:szCs w:val="25"/>
    </w:rPr>
  </w:style>
  <w:style w:type="character" w:customStyle="1" w:styleId="112">
    <w:name w:val="Заголовок №1 + 12"/>
    <w:aliases w:val="5 pt2,Интервал 1 pt1"/>
    <w:rsid w:val="0058287F"/>
    <w:rPr>
      <w:rFonts w:ascii="Times New Roman" w:hAnsi="Times New Roman" w:cs="Times New Roman"/>
      <w:b/>
      <w:bCs/>
      <w:spacing w:val="30"/>
      <w:sz w:val="25"/>
      <w:szCs w:val="25"/>
      <w:u w:val="none"/>
      <w:shd w:val="clear" w:color="auto" w:fill="FFFFFF"/>
      <w:lang w:val="en-US" w:eastAsia="en-US"/>
    </w:rPr>
  </w:style>
  <w:style w:type="character" w:customStyle="1" w:styleId="120">
    <w:name w:val="Заголовок №12"/>
    <w:rsid w:val="0058287F"/>
    <w:rPr>
      <w:rFonts w:ascii="Times New Roman" w:hAnsi="Times New Roman" w:cs="Times New Roman"/>
      <w:b/>
      <w:bCs/>
      <w:spacing w:val="10"/>
      <w:u w:val="none"/>
      <w:shd w:val="clear" w:color="auto" w:fill="FFFFFF"/>
    </w:rPr>
  </w:style>
  <w:style w:type="character" w:customStyle="1" w:styleId="121">
    <w:name w:val="Основной текст + 121"/>
    <w:aliases w:val="5 pt1,Курсив1,Интервал 0 pt1,Интервал 0 pt2,Основной текст + Полужирный1"/>
    <w:rsid w:val="0058287F"/>
    <w:rPr>
      <w:rFonts w:ascii="Times New Roman" w:hAnsi="Times New Roman" w:cs="Times New Roman"/>
      <w:i/>
      <w:iCs/>
      <w:spacing w:val="10"/>
      <w:sz w:val="25"/>
      <w:szCs w:val="25"/>
      <w:u w:val="none"/>
      <w:lang w:bidi="ar-SA"/>
    </w:rPr>
  </w:style>
  <w:style w:type="character" w:customStyle="1" w:styleId="20pt">
    <w:name w:val="Основной текст (2) + Интервал 0 pt"/>
    <w:rsid w:val="0058287F"/>
    <w:rPr>
      <w:rFonts w:ascii="Times New Roman" w:hAnsi="Times New Roman" w:cs="Times New Roman"/>
      <w:b/>
      <w:bCs/>
      <w:spacing w:val="0"/>
      <w:u w:val="none"/>
      <w:shd w:val="clear" w:color="auto" w:fill="FFFFFF"/>
    </w:rPr>
  </w:style>
  <w:style w:type="paragraph" w:customStyle="1" w:styleId="13">
    <w:name w:val="Обычный1"/>
    <w:rsid w:val="00DD150B"/>
    <w:pPr>
      <w:widowControl w:val="0"/>
      <w:snapToGrid w:val="0"/>
    </w:pPr>
    <w:rPr>
      <w:rFonts w:ascii="Times New Roman" w:hAnsi="Times New Roman"/>
    </w:rPr>
  </w:style>
  <w:style w:type="table" w:styleId="af4">
    <w:name w:val="Table Grid"/>
    <w:basedOn w:val="a1"/>
    <w:uiPriority w:val="59"/>
    <w:locked/>
    <w:rsid w:val="0009251A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19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96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8ED4E4-1A37-462F-85A2-EAAE9EC7FB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15560</Words>
  <Characters>88695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Мама</dc:creator>
  <cp:keywords/>
  <dc:description/>
  <cp:lastModifiedBy>RePack by Diakov</cp:lastModifiedBy>
  <cp:revision>43</cp:revision>
  <cp:lastPrinted>2021-11-16T04:43:00Z</cp:lastPrinted>
  <dcterms:created xsi:type="dcterms:W3CDTF">2016-02-01T09:38:00Z</dcterms:created>
  <dcterms:modified xsi:type="dcterms:W3CDTF">2022-11-08T09:32:00Z</dcterms:modified>
</cp:coreProperties>
</file>